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124" w:rsidRDefault="00A41495" w:rsidP="0047449A">
      <w:pPr>
        <w:jc w:val="center"/>
        <w:rPr>
          <w:rFonts w:ascii="Times New Roman" w:hAnsi="Times New Roman" w:cs="Times New Roman"/>
          <w:b/>
          <w:sz w:val="40"/>
          <w:szCs w:val="40"/>
        </w:rPr>
      </w:pPr>
      <w:r w:rsidRPr="00A41495">
        <w:rPr>
          <w:rFonts w:ascii="Times New Roman" w:hAnsi="Times New Roman" w:cs="Times New Roman"/>
          <w:b/>
          <w:sz w:val="40"/>
          <w:szCs w:val="40"/>
        </w:rPr>
        <w:t>DN’s forslag til</w:t>
      </w:r>
    </w:p>
    <w:p w:rsidR="00684698" w:rsidRPr="00540124" w:rsidRDefault="00A41495" w:rsidP="0047449A">
      <w:pPr>
        <w:jc w:val="center"/>
        <w:rPr>
          <w:rFonts w:ascii="Times New Roman" w:hAnsi="Times New Roman" w:cs="Times New Roman"/>
          <w:b/>
          <w:sz w:val="56"/>
          <w:szCs w:val="56"/>
        </w:rPr>
      </w:pPr>
      <w:r w:rsidRPr="00540124">
        <w:rPr>
          <w:rFonts w:ascii="Times New Roman" w:hAnsi="Times New Roman" w:cs="Times New Roman"/>
          <w:b/>
          <w:sz w:val="56"/>
          <w:szCs w:val="56"/>
        </w:rPr>
        <w:t xml:space="preserve"> </w:t>
      </w:r>
      <w:r w:rsidR="0047449A" w:rsidRPr="00540124">
        <w:rPr>
          <w:rFonts w:ascii="Times New Roman" w:hAnsi="Times New Roman" w:cs="Times New Roman"/>
          <w:b/>
          <w:sz w:val="56"/>
          <w:szCs w:val="56"/>
        </w:rPr>
        <w:t>Bæredygtig turisme i Naturens Rige</w:t>
      </w:r>
    </w:p>
    <w:p w:rsidR="00540124" w:rsidRDefault="00540124" w:rsidP="0047449A">
      <w:pPr>
        <w:jc w:val="center"/>
        <w:rPr>
          <w:rFonts w:ascii="Times New Roman" w:hAnsi="Times New Roman" w:cs="Times New Roman"/>
          <w:noProof/>
          <w:sz w:val="36"/>
          <w:szCs w:val="36"/>
          <w:lang w:eastAsia="da-DK"/>
        </w:rPr>
      </w:pPr>
    </w:p>
    <w:p w:rsidR="00540124" w:rsidRDefault="00540124" w:rsidP="0047449A">
      <w:pPr>
        <w:jc w:val="center"/>
        <w:rPr>
          <w:rFonts w:ascii="Times New Roman" w:hAnsi="Times New Roman" w:cs="Times New Roman"/>
          <w:noProof/>
          <w:sz w:val="36"/>
          <w:szCs w:val="36"/>
          <w:lang w:eastAsia="da-DK"/>
        </w:rPr>
      </w:pPr>
    </w:p>
    <w:p w:rsidR="00101F83" w:rsidRDefault="00BC7C32" w:rsidP="0047449A">
      <w:pPr>
        <w:jc w:val="center"/>
        <w:rPr>
          <w:rFonts w:ascii="Times New Roman" w:hAnsi="Times New Roman" w:cs="Times New Roman"/>
          <w:sz w:val="36"/>
          <w:szCs w:val="36"/>
        </w:rPr>
      </w:pPr>
      <w:r>
        <w:rPr>
          <w:rFonts w:ascii="Times New Roman" w:hAnsi="Times New Roman" w:cs="Times New Roman"/>
          <w:noProof/>
          <w:sz w:val="36"/>
          <w:szCs w:val="36"/>
          <w:lang w:val="en-US"/>
        </w:rPr>
        <w:drawing>
          <wp:inline distT="0" distB="0" distL="0" distR="0">
            <wp:extent cx="6120130" cy="4590415"/>
            <wp:effectExtent l="0" t="0" r="0" b="63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 Skjern Å med kano - alternativ til 1.JPG"/>
                    <pic:cNvPicPr/>
                  </pic:nvPicPr>
                  <pic:blipFill>
                    <a:blip r:embed="rId8"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6120130" cy="4590415"/>
                    </a:xfrm>
                    <a:prstGeom prst="rect">
                      <a:avLst/>
                    </a:prstGeom>
                  </pic:spPr>
                </pic:pic>
              </a:graphicData>
            </a:graphic>
          </wp:inline>
        </w:drawing>
      </w:r>
    </w:p>
    <w:p w:rsidR="00101F83" w:rsidRPr="00101F83" w:rsidRDefault="00101F83" w:rsidP="00101F83">
      <w:pPr>
        <w:rPr>
          <w:rFonts w:ascii="Times New Roman" w:hAnsi="Times New Roman" w:cs="Times New Roman"/>
          <w:sz w:val="36"/>
          <w:szCs w:val="36"/>
        </w:rPr>
      </w:pPr>
    </w:p>
    <w:p w:rsidR="00101F83" w:rsidRDefault="00101F83" w:rsidP="00101F83">
      <w:pPr>
        <w:rPr>
          <w:rFonts w:ascii="Times New Roman" w:hAnsi="Times New Roman" w:cs="Times New Roman"/>
          <w:sz w:val="36"/>
          <w:szCs w:val="36"/>
        </w:rPr>
      </w:pPr>
    </w:p>
    <w:p w:rsidR="0047449A" w:rsidRPr="00540124" w:rsidRDefault="00101F83" w:rsidP="00101F83">
      <w:pPr>
        <w:rPr>
          <w:rFonts w:ascii="Times New Roman" w:hAnsi="Times New Roman" w:cs="Times New Roman"/>
          <w:b/>
          <w:sz w:val="36"/>
          <w:szCs w:val="36"/>
        </w:rPr>
      </w:pPr>
      <w:r w:rsidRPr="00540124">
        <w:rPr>
          <w:rFonts w:ascii="Times New Roman" w:hAnsi="Times New Roman" w:cs="Times New Roman"/>
          <w:b/>
          <w:sz w:val="36"/>
          <w:szCs w:val="36"/>
        </w:rPr>
        <w:t>DN Ringkøbing-Skjern</w:t>
      </w:r>
    </w:p>
    <w:p w:rsidR="00101F83" w:rsidRPr="00540124" w:rsidRDefault="00A56EC3" w:rsidP="009C6A97">
      <w:pPr>
        <w:rPr>
          <w:rFonts w:ascii="Times New Roman" w:hAnsi="Times New Roman" w:cs="Times New Roman"/>
          <w:sz w:val="28"/>
          <w:szCs w:val="28"/>
        </w:rPr>
      </w:pPr>
      <w:r>
        <w:rPr>
          <w:rFonts w:ascii="Times New Roman" w:hAnsi="Times New Roman" w:cs="Times New Roman"/>
          <w:sz w:val="28"/>
          <w:szCs w:val="28"/>
        </w:rPr>
        <w:t>2</w:t>
      </w:r>
      <w:r w:rsidR="005F7806">
        <w:rPr>
          <w:rFonts w:ascii="Times New Roman" w:hAnsi="Times New Roman" w:cs="Times New Roman"/>
          <w:sz w:val="28"/>
          <w:szCs w:val="28"/>
        </w:rPr>
        <w:t>3</w:t>
      </w:r>
      <w:r w:rsidR="00540124" w:rsidRPr="00540124">
        <w:rPr>
          <w:rFonts w:ascii="Times New Roman" w:hAnsi="Times New Roman" w:cs="Times New Roman"/>
          <w:sz w:val="28"/>
          <w:szCs w:val="28"/>
        </w:rPr>
        <w:t xml:space="preserve">. </w:t>
      </w:r>
      <w:r w:rsidR="008E7572">
        <w:rPr>
          <w:rFonts w:ascii="Times New Roman" w:hAnsi="Times New Roman" w:cs="Times New Roman"/>
          <w:sz w:val="28"/>
          <w:szCs w:val="28"/>
        </w:rPr>
        <w:t>februar</w:t>
      </w:r>
      <w:r w:rsidR="00540124" w:rsidRPr="00540124">
        <w:rPr>
          <w:rFonts w:ascii="Times New Roman" w:hAnsi="Times New Roman" w:cs="Times New Roman"/>
          <w:sz w:val="28"/>
          <w:szCs w:val="28"/>
        </w:rPr>
        <w:t xml:space="preserve"> 2020</w:t>
      </w:r>
    </w:p>
    <w:p w:rsidR="00101F83" w:rsidRDefault="00101F83" w:rsidP="00101F83">
      <w:pPr>
        <w:rPr>
          <w:rFonts w:ascii="Times New Roman" w:hAnsi="Times New Roman" w:cs="Times New Roman"/>
          <w:sz w:val="36"/>
          <w:szCs w:val="36"/>
        </w:rPr>
      </w:pPr>
    </w:p>
    <w:p w:rsidR="00696D49" w:rsidRDefault="00696D49" w:rsidP="00101F83">
      <w:pPr>
        <w:rPr>
          <w:rFonts w:ascii="Times New Roman" w:hAnsi="Times New Roman" w:cs="Times New Roman"/>
          <w:sz w:val="36"/>
          <w:szCs w:val="36"/>
        </w:rPr>
      </w:pPr>
    </w:p>
    <w:p w:rsidR="00696D49" w:rsidRPr="00696D49" w:rsidRDefault="00696D49" w:rsidP="00696D49">
      <w:pPr>
        <w:rPr>
          <w:rFonts w:ascii="Times New Roman" w:hAnsi="Times New Roman" w:cs="Times New Roman"/>
          <w:b/>
          <w:sz w:val="24"/>
          <w:szCs w:val="24"/>
        </w:rPr>
      </w:pPr>
    </w:p>
    <w:p w:rsidR="00E74204" w:rsidRPr="00E74204" w:rsidRDefault="00FE316E" w:rsidP="00101F83">
      <w:pPr>
        <w:pStyle w:val="ListParagraph"/>
        <w:numPr>
          <w:ilvl w:val="0"/>
          <w:numId w:val="1"/>
        </w:numPr>
        <w:ind w:left="360"/>
        <w:rPr>
          <w:rFonts w:ascii="Times New Roman" w:hAnsi="Times New Roman" w:cs="Times New Roman"/>
          <w:b/>
          <w:sz w:val="24"/>
          <w:szCs w:val="24"/>
        </w:rPr>
      </w:pPr>
      <w:r w:rsidRPr="00E74204">
        <w:rPr>
          <w:rFonts w:ascii="Times New Roman" w:hAnsi="Times New Roman" w:cs="Times New Roman"/>
          <w:b/>
          <w:sz w:val="28"/>
          <w:szCs w:val="28"/>
        </w:rPr>
        <w:t>Stort b</w:t>
      </w:r>
      <w:r w:rsidR="00101F83" w:rsidRPr="00E74204">
        <w:rPr>
          <w:rFonts w:ascii="Times New Roman" w:hAnsi="Times New Roman" w:cs="Times New Roman"/>
          <w:b/>
          <w:sz w:val="28"/>
          <w:szCs w:val="28"/>
        </w:rPr>
        <w:t xml:space="preserve">ehov for at styre turismen og </w:t>
      </w:r>
      <w:r w:rsidR="00E74204" w:rsidRPr="00E74204">
        <w:rPr>
          <w:rFonts w:ascii="Times New Roman" w:hAnsi="Times New Roman" w:cs="Times New Roman"/>
          <w:b/>
          <w:sz w:val="28"/>
          <w:szCs w:val="28"/>
        </w:rPr>
        <w:t>ud</w:t>
      </w:r>
      <w:r w:rsidRPr="00E74204">
        <w:rPr>
          <w:rFonts w:ascii="Times New Roman" w:hAnsi="Times New Roman" w:cs="Times New Roman"/>
          <w:b/>
          <w:sz w:val="28"/>
          <w:szCs w:val="28"/>
        </w:rPr>
        <w:t>vikl</w:t>
      </w:r>
      <w:r w:rsidR="00E74204" w:rsidRPr="00E74204">
        <w:rPr>
          <w:rFonts w:ascii="Times New Roman" w:hAnsi="Times New Roman" w:cs="Times New Roman"/>
          <w:b/>
          <w:sz w:val="28"/>
          <w:szCs w:val="28"/>
        </w:rPr>
        <w:t>e</w:t>
      </w:r>
      <w:r w:rsidR="00101F83" w:rsidRPr="00E74204">
        <w:rPr>
          <w:rFonts w:ascii="Times New Roman" w:hAnsi="Times New Roman" w:cs="Times New Roman"/>
          <w:b/>
          <w:sz w:val="28"/>
          <w:szCs w:val="28"/>
        </w:rPr>
        <w:t xml:space="preserve"> bæredygtig turisme </w:t>
      </w:r>
      <w:r w:rsidR="00E74204">
        <w:rPr>
          <w:rFonts w:ascii="Times New Roman" w:hAnsi="Times New Roman" w:cs="Times New Roman"/>
          <w:b/>
          <w:sz w:val="28"/>
          <w:szCs w:val="28"/>
        </w:rPr>
        <w:t>i Naturens Rige</w:t>
      </w:r>
    </w:p>
    <w:p w:rsidR="00E74204" w:rsidRDefault="00E74204" w:rsidP="00E74204">
      <w:pPr>
        <w:pStyle w:val="ListParagraph"/>
        <w:ind w:left="360"/>
        <w:rPr>
          <w:rFonts w:ascii="Times New Roman" w:hAnsi="Times New Roman" w:cs="Times New Roman"/>
          <w:b/>
          <w:sz w:val="24"/>
          <w:szCs w:val="24"/>
        </w:rPr>
      </w:pPr>
    </w:p>
    <w:p w:rsidR="00101F83" w:rsidRPr="00E74204" w:rsidRDefault="003430DD" w:rsidP="00E74204">
      <w:pPr>
        <w:pStyle w:val="ListParagraph"/>
        <w:ind w:left="360"/>
        <w:rPr>
          <w:rFonts w:ascii="Times New Roman" w:hAnsi="Times New Roman" w:cs="Times New Roman"/>
          <w:b/>
          <w:sz w:val="24"/>
          <w:szCs w:val="24"/>
        </w:rPr>
      </w:pPr>
      <w:r w:rsidRPr="00E74204">
        <w:rPr>
          <w:rFonts w:ascii="Times New Roman" w:hAnsi="Times New Roman" w:cs="Times New Roman"/>
          <w:b/>
          <w:sz w:val="24"/>
          <w:szCs w:val="24"/>
        </w:rPr>
        <w:t>1</w:t>
      </w:r>
      <w:r w:rsidR="00101F83" w:rsidRPr="00E74204">
        <w:rPr>
          <w:rFonts w:ascii="Times New Roman" w:hAnsi="Times New Roman" w:cs="Times New Roman"/>
          <w:b/>
          <w:sz w:val="24"/>
          <w:szCs w:val="24"/>
        </w:rPr>
        <w:t xml:space="preserve">.1. Antallet af turister vil </w:t>
      </w:r>
      <w:r w:rsidR="00184BB6" w:rsidRPr="00E74204">
        <w:rPr>
          <w:rFonts w:ascii="Times New Roman" w:hAnsi="Times New Roman" w:cs="Times New Roman"/>
          <w:b/>
          <w:sz w:val="24"/>
          <w:szCs w:val="24"/>
        </w:rPr>
        <w:t>stige</w:t>
      </w:r>
      <w:r w:rsidR="00101F83" w:rsidRPr="00E74204">
        <w:rPr>
          <w:rFonts w:ascii="Times New Roman" w:hAnsi="Times New Roman" w:cs="Times New Roman"/>
          <w:b/>
          <w:sz w:val="24"/>
          <w:szCs w:val="24"/>
        </w:rPr>
        <w:t xml:space="preserve"> voldsomt</w:t>
      </w:r>
    </w:p>
    <w:p w:rsidR="008E7572" w:rsidRDefault="00101F83" w:rsidP="008E7572">
      <w:pPr>
        <w:ind w:left="360"/>
        <w:rPr>
          <w:rFonts w:ascii="Times New Roman" w:hAnsi="Times New Roman" w:cs="Times New Roman"/>
          <w:sz w:val="24"/>
          <w:szCs w:val="24"/>
        </w:rPr>
      </w:pPr>
      <w:r>
        <w:rPr>
          <w:rFonts w:ascii="Times New Roman" w:hAnsi="Times New Roman" w:cs="Times New Roman"/>
          <w:sz w:val="24"/>
          <w:szCs w:val="24"/>
        </w:rPr>
        <w:t>Turisme er é</w:t>
      </w:r>
      <w:r w:rsidR="003A109D">
        <w:rPr>
          <w:rFonts w:ascii="Times New Roman" w:hAnsi="Times New Roman" w:cs="Times New Roman"/>
          <w:sz w:val="24"/>
          <w:szCs w:val="24"/>
        </w:rPr>
        <w:t>t</w:t>
      </w:r>
      <w:r>
        <w:rPr>
          <w:rFonts w:ascii="Times New Roman" w:hAnsi="Times New Roman" w:cs="Times New Roman"/>
          <w:sz w:val="24"/>
          <w:szCs w:val="24"/>
        </w:rPr>
        <w:t xml:space="preserve"> af de største </w:t>
      </w:r>
      <w:r w:rsidR="003A109D">
        <w:rPr>
          <w:rFonts w:ascii="Times New Roman" w:hAnsi="Times New Roman" w:cs="Times New Roman"/>
          <w:sz w:val="24"/>
          <w:szCs w:val="24"/>
        </w:rPr>
        <w:t>erhverv</w:t>
      </w:r>
      <w:r>
        <w:rPr>
          <w:rFonts w:ascii="Times New Roman" w:hAnsi="Times New Roman" w:cs="Times New Roman"/>
          <w:sz w:val="24"/>
          <w:szCs w:val="24"/>
        </w:rPr>
        <w:t xml:space="preserve"> i Ringkøbing-S</w:t>
      </w:r>
      <w:r w:rsidR="0049422D">
        <w:rPr>
          <w:rFonts w:ascii="Times New Roman" w:hAnsi="Times New Roman" w:cs="Times New Roman"/>
          <w:sz w:val="24"/>
          <w:szCs w:val="24"/>
        </w:rPr>
        <w:t>kjern Kommune, som er Danmarks 3</w:t>
      </w:r>
      <w:r>
        <w:rPr>
          <w:rFonts w:ascii="Times New Roman" w:hAnsi="Times New Roman" w:cs="Times New Roman"/>
          <w:sz w:val="24"/>
          <w:szCs w:val="24"/>
        </w:rPr>
        <w:t xml:space="preserve">. største turistdestination med </w:t>
      </w:r>
      <w:r w:rsidR="000879E7">
        <w:rPr>
          <w:rFonts w:ascii="Times New Roman" w:hAnsi="Times New Roman" w:cs="Times New Roman"/>
          <w:sz w:val="24"/>
          <w:szCs w:val="24"/>
        </w:rPr>
        <w:t>3,5</w:t>
      </w:r>
      <w:r>
        <w:rPr>
          <w:rFonts w:ascii="Times New Roman" w:hAnsi="Times New Roman" w:cs="Times New Roman"/>
          <w:sz w:val="24"/>
          <w:szCs w:val="24"/>
        </w:rPr>
        <w:t xml:space="preserve"> millioner overnatninger </w:t>
      </w:r>
      <w:r w:rsidR="000879E7">
        <w:rPr>
          <w:rFonts w:ascii="Times New Roman" w:hAnsi="Times New Roman" w:cs="Times New Roman"/>
          <w:sz w:val="24"/>
          <w:szCs w:val="24"/>
        </w:rPr>
        <w:t>i 2019</w:t>
      </w:r>
      <w:r w:rsidR="0049422D">
        <w:rPr>
          <w:rFonts w:ascii="Times New Roman" w:hAnsi="Times New Roman" w:cs="Times New Roman"/>
          <w:sz w:val="24"/>
          <w:szCs w:val="24"/>
        </w:rPr>
        <w:t>.</w:t>
      </w:r>
      <w:r>
        <w:rPr>
          <w:rFonts w:ascii="Times New Roman" w:hAnsi="Times New Roman" w:cs="Times New Roman"/>
          <w:sz w:val="24"/>
          <w:szCs w:val="24"/>
        </w:rPr>
        <w:t xml:space="preserve"> Lalandia-projektet</w:t>
      </w:r>
      <w:r w:rsidR="00696D49">
        <w:rPr>
          <w:rFonts w:ascii="Times New Roman" w:hAnsi="Times New Roman" w:cs="Times New Roman"/>
          <w:sz w:val="24"/>
          <w:szCs w:val="24"/>
        </w:rPr>
        <w:t xml:space="preserve"> i Søndervig</w:t>
      </w:r>
      <w:r>
        <w:rPr>
          <w:rFonts w:ascii="Times New Roman" w:hAnsi="Times New Roman" w:cs="Times New Roman"/>
          <w:sz w:val="24"/>
          <w:szCs w:val="24"/>
        </w:rPr>
        <w:t xml:space="preserve"> med </w:t>
      </w:r>
      <w:r w:rsidR="00622145">
        <w:rPr>
          <w:rFonts w:ascii="Times New Roman" w:hAnsi="Times New Roman" w:cs="Times New Roman"/>
          <w:sz w:val="24"/>
          <w:szCs w:val="24"/>
        </w:rPr>
        <w:t xml:space="preserve">knap </w:t>
      </w:r>
      <w:r>
        <w:rPr>
          <w:rFonts w:ascii="Times New Roman" w:hAnsi="Times New Roman" w:cs="Times New Roman"/>
          <w:sz w:val="24"/>
          <w:szCs w:val="24"/>
        </w:rPr>
        <w:t>500 sommerhuse</w:t>
      </w:r>
      <w:r w:rsidR="009D6AC9">
        <w:rPr>
          <w:rFonts w:ascii="Times New Roman" w:hAnsi="Times New Roman" w:cs="Times New Roman"/>
          <w:sz w:val="24"/>
          <w:szCs w:val="24"/>
        </w:rPr>
        <w:t>,</w:t>
      </w:r>
      <w:r>
        <w:rPr>
          <w:rFonts w:ascii="Times New Roman" w:hAnsi="Times New Roman" w:cs="Times New Roman"/>
          <w:sz w:val="24"/>
          <w:szCs w:val="24"/>
        </w:rPr>
        <w:t xml:space="preserve"> Nordeuropas største </w:t>
      </w:r>
      <w:r w:rsidR="009D6AC9">
        <w:rPr>
          <w:rFonts w:ascii="Times New Roman" w:hAnsi="Times New Roman" w:cs="Times New Roman"/>
          <w:sz w:val="24"/>
          <w:szCs w:val="24"/>
        </w:rPr>
        <w:t>bade</w:t>
      </w:r>
      <w:r>
        <w:rPr>
          <w:rFonts w:ascii="Times New Roman" w:hAnsi="Times New Roman" w:cs="Times New Roman"/>
          <w:sz w:val="24"/>
          <w:szCs w:val="24"/>
        </w:rPr>
        <w:t>land</w:t>
      </w:r>
      <w:r w:rsidR="009D6AC9">
        <w:rPr>
          <w:rFonts w:ascii="Times New Roman" w:hAnsi="Times New Roman" w:cs="Times New Roman"/>
          <w:sz w:val="24"/>
          <w:szCs w:val="24"/>
        </w:rPr>
        <w:t xml:space="preserve"> </w:t>
      </w:r>
      <w:r w:rsidR="009D6AC9" w:rsidRPr="009D6AC9">
        <w:rPr>
          <w:rFonts w:ascii="Times New Roman" w:hAnsi="Times New Roman" w:cs="Times New Roman"/>
          <w:sz w:val="24"/>
          <w:szCs w:val="24"/>
        </w:rPr>
        <w:t>med butikker og servicefaciliteter</w:t>
      </w:r>
      <w:r w:rsidR="009D6AC9">
        <w:rPr>
          <w:rFonts w:ascii="Times New Roman" w:hAnsi="Times New Roman" w:cs="Times New Roman"/>
          <w:sz w:val="24"/>
          <w:szCs w:val="24"/>
        </w:rPr>
        <w:t xml:space="preserve"> </w:t>
      </w:r>
      <w:r w:rsidR="009D6AC9" w:rsidRPr="009D6AC9">
        <w:rPr>
          <w:rFonts w:ascii="Times New Roman" w:hAnsi="Times New Roman" w:cs="Times New Roman"/>
          <w:sz w:val="24"/>
          <w:szCs w:val="24"/>
        </w:rPr>
        <w:t xml:space="preserve">samt hotel </w:t>
      </w:r>
      <w:r>
        <w:rPr>
          <w:rFonts w:ascii="Times New Roman" w:hAnsi="Times New Roman" w:cs="Times New Roman"/>
          <w:sz w:val="24"/>
          <w:szCs w:val="24"/>
        </w:rPr>
        <w:t>ventes at øge turismen med 30 procent</w:t>
      </w:r>
      <w:r w:rsidR="0049422D">
        <w:rPr>
          <w:rFonts w:ascii="Times New Roman" w:hAnsi="Times New Roman" w:cs="Times New Roman"/>
          <w:sz w:val="24"/>
          <w:szCs w:val="24"/>
        </w:rPr>
        <w:t xml:space="preserve"> </w:t>
      </w:r>
      <w:r w:rsidR="0049422D" w:rsidRPr="00290628">
        <w:rPr>
          <w:rFonts w:ascii="Times New Roman" w:hAnsi="Times New Roman" w:cs="Times New Roman"/>
          <w:color w:val="000000" w:themeColor="text1"/>
          <w:sz w:val="24"/>
          <w:szCs w:val="24"/>
        </w:rPr>
        <w:t>(</w:t>
      </w:r>
      <w:hyperlink r:id="rId9" w:history="1">
        <w:r w:rsidR="009D6AC9" w:rsidRPr="00290628">
          <w:rPr>
            <w:rStyle w:val="Hyperlink"/>
            <w:rFonts w:ascii="Times New Roman" w:hAnsi="Times New Roman" w:cs="Times New Roman"/>
            <w:color w:val="000000" w:themeColor="text1"/>
            <w:sz w:val="24"/>
            <w:szCs w:val="24"/>
          </w:rPr>
          <w:t>www.rksk.dk/kommuneplantillaeg-lalandia</w:t>
        </w:r>
      </w:hyperlink>
      <w:r w:rsidR="009D6AC9">
        <w:rPr>
          <w:rFonts w:ascii="Times New Roman" w:hAnsi="Times New Roman" w:cs="Times New Roman"/>
          <w:sz w:val="24"/>
          <w:szCs w:val="24"/>
        </w:rPr>
        <w:t>)</w:t>
      </w:r>
      <w:r>
        <w:rPr>
          <w:rFonts w:ascii="Times New Roman" w:hAnsi="Times New Roman" w:cs="Times New Roman"/>
          <w:sz w:val="24"/>
          <w:szCs w:val="24"/>
        </w:rPr>
        <w:t>.</w:t>
      </w:r>
      <w:r w:rsidR="009D6AC9">
        <w:rPr>
          <w:rFonts w:ascii="Times New Roman" w:hAnsi="Times New Roman" w:cs="Times New Roman"/>
          <w:sz w:val="24"/>
          <w:szCs w:val="24"/>
        </w:rPr>
        <w:t xml:space="preserve"> </w:t>
      </w:r>
      <w:r>
        <w:rPr>
          <w:rFonts w:ascii="Times New Roman" w:hAnsi="Times New Roman" w:cs="Times New Roman"/>
          <w:sz w:val="24"/>
          <w:szCs w:val="24"/>
        </w:rPr>
        <w:t>Hertil kommer</w:t>
      </w:r>
      <w:r w:rsidR="003A109D">
        <w:rPr>
          <w:rFonts w:ascii="Times New Roman" w:hAnsi="Times New Roman" w:cs="Times New Roman"/>
          <w:sz w:val="24"/>
          <w:szCs w:val="24"/>
        </w:rPr>
        <w:t xml:space="preserve"> de omkring 2</w:t>
      </w:r>
      <w:r w:rsidR="000879E7">
        <w:rPr>
          <w:rFonts w:ascii="Times New Roman" w:hAnsi="Times New Roman" w:cs="Times New Roman"/>
          <w:sz w:val="24"/>
          <w:szCs w:val="24"/>
        </w:rPr>
        <w:t>5</w:t>
      </w:r>
      <w:r w:rsidR="003A109D">
        <w:rPr>
          <w:rFonts w:ascii="Times New Roman" w:hAnsi="Times New Roman" w:cs="Times New Roman"/>
          <w:sz w:val="24"/>
          <w:szCs w:val="24"/>
        </w:rPr>
        <w:t>0.000</w:t>
      </w:r>
      <w:r w:rsidR="00FE316E">
        <w:rPr>
          <w:rFonts w:ascii="Times New Roman" w:hAnsi="Times New Roman" w:cs="Times New Roman"/>
          <w:sz w:val="24"/>
          <w:szCs w:val="24"/>
        </w:rPr>
        <w:t xml:space="preserve"> nye</w:t>
      </w:r>
      <w:r>
        <w:rPr>
          <w:rFonts w:ascii="Times New Roman" w:hAnsi="Times New Roman" w:cs="Times New Roman"/>
          <w:sz w:val="24"/>
          <w:szCs w:val="24"/>
        </w:rPr>
        <w:t xml:space="preserve"> éndags</w:t>
      </w:r>
      <w:r w:rsidR="00C04BEB">
        <w:rPr>
          <w:rFonts w:ascii="Times New Roman" w:hAnsi="Times New Roman" w:cs="Times New Roman"/>
          <w:sz w:val="24"/>
          <w:szCs w:val="24"/>
        </w:rPr>
        <w:t>turister</w:t>
      </w:r>
      <w:r w:rsidR="003A109D">
        <w:rPr>
          <w:rFonts w:ascii="Times New Roman" w:hAnsi="Times New Roman" w:cs="Times New Roman"/>
          <w:sz w:val="24"/>
          <w:szCs w:val="24"/>
        </w:rPr>
        <w:t>, der ventes</w:t>
      </w:r>
      <w:r>
        <w:rPr>
          <w:rFonts w:ascii="Times New Roman" w:hAnsi="Times New Roman" w:cs="Times New Roman"/>
          <w:sz w:val="24"/>
          <w:szCs w:val="24"/>
        </w:rPr>
        <w:t xml:space="preserve"> til det nye oplevelsescenter Naturkraft, der åbner i juni 2020</w:t>
      </w:r>
      <w:r w:rsidR="003A109D">
        <w:rPr>
          <w:rFonts w:ascii="Times New Roman" w:hAnsi="Times New Roman" w:cs="Times New Roman"/>
          <w:sz w:val="24"/>
          <w:szCs w:val="24"/>
        </w:rPr>
        <w:t>.</w:t>
      </w:r>
      <w:r w:rsidR="00F82366">
        <w:rPr>
          <w:rFonts w:ascii="Times New Roman" w:hAnsi="Times New Roman" w:cs="Times New Roman"/>
          <w:sz w:val="24"/>
          <w:szCs w:val="24"/>
        </w:rPr>
        <w:t xml:space="preserve"> </w:t>
      </w:r>
      <w:r w:rsidR="008E7572">
        <w:rPr>
          <w:rFonts w:ascii="Times New Roman" w:hAnsi="Times New Roman" w:cs="Times New Roman"/>
          <w:sz w:val="24"/>
          <w:szCs w:val="24"/>
        </w:rPr>
        <w:t>Endelig vil en eventuel kommende Nationalpark Skjern Å tiltrække flere turister til det område.</w:t>
      </w:r>
    </w:p>
    <w:p w:rsidR="00F45728" w:rsidRDefault="00622145" w:rsidP="00101F83">
      <w:pPr>
        <w:ind w:left="360"/>
        <w:rPr>
          <w:rFonts w:ascii="Times New Roman" w:hAnsi="Times New Roman" w:cs="Times New Roman"/>
          <w:sz w:val="24"/>
          <w:szCs w:val="24"/>
        </w:rPr>
      </w:pPr>
      <w:r>
        <w:rPr>
          <w:rFonts w:ascii="Times New Roman" w:hAnsi="Times New Roman" w:cs="Times New Roman"/>
          <w:sz w:val="24"/>
          <w:szCs w:val="24"/>
        </w:rPr>
        <w:t xml:space="preserve">Også det </w:t>
      </w:r>
      <w:r w:rsidR="00F82366">
        <w:rPr>
          <w:rFonts w:ascii="Times New Roman" w:hAnsi="Times New Roman" w:cs="Times New Roman"/>
          <w:sz w:val="24"/>
          <w:szCs w:val="24"/>
        </w:rPr>
        <w:t>segment</w:t>
      </w:r>
      <w:r>
        <w:rPr>
          <w:rFonts w:ascii="Times New Roman" w:hAnsi="Times New Roman" w:cs="Times New Roman"/>
          <w:sz w:val="24"/>
          <w:szCs w:val="24"/>
        </w:rPr>
        <w:t xml:space="preserve"> </w:t>
      </w:r>
      <w:r w:rsidR="00FE316E">
        <w:rPr>
          <w:rFonts w:ascii="Times New Roman" w:hAnsi="Times New Roman" w:cs="Times New Roman"/>
          <w:sz w:val="24"/>
          <w:szCs w:val="24"/>
        </w:rPr>
        <w:t>af turister</w:t>
      </w:r>
      <w:r w:rsidR="00F82366">
        <w:rPr>
          <w:rFonts w:ascii="Times New Roman" w:hAnsi="Times New Roman" w:cs="Times New Roman"/>
          <w:sz w:val="24"/>
          <w:szCs w:val="24"/>
        </w:rPr>
        <w:t xml:space="preserve">, der </w:t>
      </w:r>
      <w:r w:rsidR="00C04BEB">
        <w:rPr>
          <w:rFonts w:ascii="Times New Roman" w:hAnsi="Times New Roman" w:cs="Times New Roman"/>
          <w:sz w:val="24"/>
          <w:szCs w:val="24"/>
        </w:rPr>
        <w:t>dyrker</w:t>
      </w:r>
      <w:r w:rsidR="00F82366">
        <w:rPr>
          <w:rFonts w:ascii="Times New Roman" w:hAnsi="Times New Roman" w:cs="Times New Roman"/>
          <w:sz w:val="24"/>
          <w:szCs w:val="24"/>
        </w:rPr>
        <w:t xml:space="preserve"> vandsport som surfing og kitesurfing</w:t>
      </w:r>
      <w:r>
        <w:rPr>
          <w:rFonts w:ascii="Times New Roman" w:hAnsi="Times New Roman" w:cs="Times New Roman"/>
          <w:sz w:val="24"/>
          <w:szCs w:val="24"/>
        </w:rPr>
        <w:t xml:space="preserve"> er voldsomt voksende.</w:t>
      </w:r>
      <w:r w:rsidR="00F82366">
        <w:rPr>
          <w:rFonts w:ascii="Times New Roman" w:hAnsi="Times New Roman" w:cs="Times New Roman"/>
          <w:sz w:val="24"/>
          <w:szCs w:val="24"/>
        </w:rPr>
        <w:t xml:space="preserve"> Ringkøbing Fjord</w:t>
      </w:r>
      <w:r w:rsidR="00B273AC">
        <w:rPr>
          <w:rFonts w:ascii="Times New Roman" w:hAnsi="Times New Roman" w:cs="Times New Roman"/>
          <w:sz w:val="24"/>
          <w:szCs w:val="24"/>
        </w:rPr>
        <w:t xml:space="preserve"> blev i 2019 </w:t>
      </w:r>
      <w:r w:rsidR="00F82366">
        <w:rPr>
          <w:rFonts w:ascii="Times New Roman" w:hAnsi="Times New Roman" w:cs="Times New Roman"/>
          <w:sz w:val="24"/>
          <w:szCs w:val="24"/>
        </w:rPr>
        <w:t>udråbt som én af Europas bedste destinationer</w:t>
      </w:r>
      <w:r w:rsidR="00E4278F">
        <w:rPr>
          <w:rFonts w:ascii="Times New Roman" w:hAnsi="Times New Roman" w:cs="Times New Roman"/>
          <w:sz w:val="24"/>
          <w:szCs w:val="24"/>
        </w:rPr>
        <w:t xml:space="preserve"> for </w:t>
      </w:r>
      <w:r w:rsidR="00CD0CF6">
        <w:rPr>
          <w:rFonts w:ascii="Times New Roman" w:hAnsi="Times New Roman" w:cs="Times New Roman"/>
          <w:sz w:val="24"/>
          <w:szCs w:val="24"/>
        </w:rPr>
        <w:t>kitesurfing (ifølge pressemeddelse fra vandsportseventen Waterz</w:t>
      </w:r>
      <w:r w:rsidR="00F82366">
        <w:rPr>
          <w:rFonts w:ascii="Times New Roman" w:hAnsi="Times New Roman" w:cs="Times New Roman"/>
          <w:sz w:val="24"/>
          <w:szCs w:val="24"/>
        </w:rPr>
        <w:t>,</w:t>
      </w:r>
      <w:r w:rsidR="00CD0CF6">
        <w:rPr>
          <w:rFonts w:ascii="Times New Roman" w:hAnsi="Times New Roman" w:cs="Times New Roman"/>
          <w:sz w:val="24"/>
          <w:szCs w:val="24"/>
        </w:rPr>
        <w:t xml:space="preserve"> 15.07.19),</w:t>
      </w:r>
      <w:r w:rsidR="00F82366">
        <w:rPr>
          <w:rFonts w:ascii="Times New Roman" w:hAnsi="Times New Roman" w:cs="Times New Roman"/>
          <w:sz w:val="24"/>
          <w:szCs w:val="24"/>
        </w:rPr>
        <w:t xml:space="preserve"> hvilket</w:t>
      </w:r>
      <w:r w:rsidR="009A39A2">
        <w:rPr>
          <w:rFonts w:ascii="Times New Roman" w:hAnsi="Times New Roman" w:cs="Times New Roman"/>
          <w:sz w:val="24"/>
          <w:szCs w:val="24"/>
        </w:rPr>
        <w:t xml:space="preserve"> sikkert vil trække endnu flere surfere til</w:t>
      </w:r>
      <w:r w:rsidR="00B273AC">
        <w:rPr>
          <w:rFonts w:ascii="Times New Roman" w:hAnsi="Times New Roman" w:cs="Times New Roman"/>
          <w:sz w:val="24"/>
          <w:szCs w:val="24"/>
        </w:rPr>
        <w:t>,</w:t>
      </w:r>
      <w:r w:rsidR="009A39A2">
        <w:rPr>
          <w:rFonts w:ascii="Times New Roman" w:hAnsi="Times New Roman" w:cs="Times New Roman"/>
          <w:sz w:val="24"/>
          <w:szCs w:val="24"/>
        </w:rPr>
        <w:t xml:space="preserve"> og dermed</w:t>
      </w:r>
      <w:r w:rsidR="00F82366">
        <w:rPr>
          <w:rFonts w:ascii="Times New Roman" w:hAnsi="Times New Roman" w:cs="Times New Roman"/>
          <w:sz w:val="24"/>
          <w:szCs w:val="24"/>
        </w:rPr>
        <w:t xml:space="preserve"> øge presset på fjorden</w:t>
      </w:r>
      <w:r w:rsidR="00C04BEB">
        <w:rPr>
          <w:rFonts w:ascii="Times New Roman" w:hAnsi="Times New Roman" w:cs="Times New Roman"/>
          <w:sz w:val="24"/>
          <w:szCs w:val="24"/>
        </w:rPr>
        <w:t>s</w:t>
      </w:r>
      <w:r w:rsidR="00F82366">
        <w:rPr>
          <w:rFonts w:ascii="Times New Roman" w:hAnsi="Times New Roman" w:cs="Times New Roman"/>
          <w:sz w:val="24"/>
          <w:szCs w:val="24"/>
        </w:rPr>
        <w:t xml:space="preserve"> natur</w:t>
      </w:r>
      <w:r w:rsidR="003430DD">
        <w:rPr>
          <w:rFonts w:ascii="Times New Roman" w:hAnsi="Times New Roman" w:cs="Times New Roman"/>
          <w:sz w:val="24"/>
          <w:szCs w:val="24"/>
        </w:rPr>
        <w:t xml:space="preserve"> og fugleliv</w:t>
      </w:r>
      <w:r w:rsidR="00F82366">
        <w:rPr>
          <w:rFonts w:ascii="Times New Roman" w:hAnsi="Times New Roman" w:cs="Times New Roman"/>
          <w:sz w:val="24"/>
          <w:szCs w:val="24"/>
        </w:rPr>
        <w:t>.</w:t>
      </w:r>
      <w:r w:rsidR="00E4278F">
        <w:rPr>
          <w:rFonts w:ascii="Times New Roman" w:hAnsi="Times New Roman" w:cs="Times New Roman"/>
          <w:sz w:val="24"/>
          <w:szCs w:val="24"/>
        </w:rPr>
        <w:t xml:space="preserve"> Det skal understreges, at surfing ikke </w:t>
      </w:r>
      <w:r w:rsidR="006E4C79">
        <w:rPr>
          <w:rFonts w:ascii="Times New Roman" w:hAnsi="Times New Roman" w:cs="Times New Roman"/>
          <w:sz w:val="24"/>
          <w:szCs w:val="24"/>
        </w:rPr>
        <w:t>alene</w:t>
      </w:r>
      <w:r w:rsidR="00E4278F">
        <w:rPr>
          <w:rFonts w:ascii="Times New Roman" w:hAnsi="Times New Roman" w:cs="Times New Roman"/>
          <w:sz w:val="24"/>
          <w:szCs w:val="24"/>
        </w:rPr>
        <w:t xml:space="preserve"> dyrkes i sommersæsonen. </w:t>
      </w:r>
      <w:r w:rsidR="00696D49">
        <w:rPr>
          <w:rFonts w:ascii="Times New Roman" w:hAnsi="Times New Roman" w:cs="Times New Roman"/>
          <w:sz w:val="24"/>
          <w:szCs w:val="24"/>
        </w:rPr>
        <w:t>T</w:t>
      </w:r>
      <w:r w:rsidR="00E4278F">
        <w:rPr>
          <w:rFonts w:ascii="Times New Roman" w:hAnsi="Times New Roman" w:cs="Times New Roman"/>
          <w:sz w:val="24"/>
          <w:szCs w:val="24"/>
        </w:rPr>
        <w:t>yske surfere</w:t>
      </w:r>
      <w:r w:rsidR="00696D49">
        <w:rPr>
          <w:rFonts w:ascii="Times New Roman" w:hAnsi="Times New Roman" w:cs="Times New Roman"/>
          <w:sz w:val="24"/>
          <w:szCs w:val="24"/>
        </w:rPr>
        <w:t xml:space="preserve"> samles</w:t>
      </w:r>
      <w:r w:rsidR="00E4278F">
        <w:rPr>
          <w:rFonts w:ascii="Times New Roman" w:hAnsi="Times New Roman" w:cs="Times New Roman"/>
          <w:sz w:val="24"/>
          <w:szCs w:val="24"/>
        </w:rPr>
        <w:t xml:space="preserve"> i meget stort antal ved Ringkøbing Fjord, også om vinteren, </w:t>
      </w:r>
      <w:r w:rsidR="00EA1E17">
        <w:rPr>
          <w:rFonts w:ascii="Times New Roman" w:hAnsi="Times New Roman" w:cs="Times New Roman"/>
          <w:sz w:val="24"/>
          <w:szCs w:val="24"/>
        </w:rPr>
        <w:t xml:space="preserve">og de breder sig </w:t>
      </w:r>
      <w:r w:rsidR="006E4C79">
        <w:rPr>
          <w:rFonts w:ascii="Times New Roman" w:hAnsi="Times New Roman" w:cs="Times New Roman"/>
          <w:sz w:val="24"/>
          <w:szCs w:val="24"/>
        </w:rPr>
        <w:t>til flere og flere</w:t>
      </w:r>
      <w:r w:rsidR="000879E7">
        <w:rPr>
          <w:rFonts w:ascii="Times New Roman" w:hAnsi="Times New Roman" w:cs="Times New Roman"/>
          <w:sz w:val="24"/>
          <w:szCs w:val="24"/>
        </w:rPr>
        <w:t xml:space="preserve"> selvvalgte</w:t>
      </w:r>
      <w:r w:rsidR="006E4C79">
        <w:rPr>
          <w:rFonts w:ascii="Times New Roman" w:hAnsi="Times New Roman" w:cs="Times New Roman"/>
          <w:sz w:val="24"/>
          <w:szCs w:val="24"/>
        </w:rPr>
        <w:t xml:space="preserve"> lokaliteter omkring fjorden.</w:t>
      </w:r>
      <w:r w:rsidR="00E4278F">
        <w:rPr>
          <w:rFonts w:ascii="Times New Roman" w:hAnsi="Times New Roman" w:cs="Times New Roman"/>
          <w:sz w:val="24"/>
          <w:szCs w:val="24"/>
        </w:rPr>
        <w:t xml:space="preserve">  </w:t>
      </w:r>
    </w:p>
    <w:p w:rsidR="00C87117" w:rsidRDefault="00C87117" w:rsidP="00101F83">
      <w:pPr>
        <w:ind w:left="360"/>
        <w:rPr>
          <w:rFonts w:ascii="Times New Roman" w:hAnsi="Times New Roman" w:cs="Times New Roman"/>
          <w:sz w:val="24"/>
          <w:szCs w:val="24"/>
        </w:rPr>
      </w:pPr>
      <w:r w:rsidRPr="00C87117">
        <w:rPr>
          <w:rFonts w:ascii="Times New Roman" w:hAnsi="Times New Roman" w:cs="Times New Roman"/>
          <w:sz w:val="24"/>
          <w:szCs w:val="24"/>
        </w:rPr>
        <w:t>Med den stigende folkelige bevidsthed</w:t>
      </w:r>
      <w:r>
        <w:rPr>
          <w:rFonts w:ascii="Times New Roman" w:hAnsi="Times New Roman" w:cs="Times New Roman"/>
          <w:sz w:val="24"/>
          <w:szCs w:val="24"/>
        </w:rPr>
        <w:t>, både i Danmark og</w:t>
      </w:r>
      <w:r w:rsidR="009E79D1">
        <w:rPr>
          <w:rFonts w:ascii="Times New Roman" w:hAnsi="Times New Roman" w:cs="Times New Roman"/>
          <w:sz w:val="24"/>
          <w:szCs w:val="24"/>
        </w:rPr>
        <w:t xml:space="preserve"> i</w:t>
      </w:r>
      <w:r>
        <w:rPr>
          <w:rFonts w:ascii="Times New Roman" w:hAnsi="Times New Roman" w:cs="Times New Roman"/>
          <w:sz w:val="24"/>
          <w:szCs w:val="24"/>
        </w:rPr>
        <w:t xml:space="preserve"> EU,</w:t>
      </w:r>
      <w:r w:rsidRPr="00C87117">
        <w:rPr>
          <w:rFonts w:ascii="Times New Roman" w:hAnsi="Times New Roman" w:cs="Times New Roman"/>
          <w:sz w:val="24"/>
          <w:szCs w:val="24"/>
        </w:rPr>
        <w:t xml:space="preserve"> om flyrejsers klimaskadelige effekt, kan man</w:t>
      </w:r>
      <w:r w:rsidR="000B1861">
        <w:rPr>
          <w:rFonts w:ascii="Times New Roman" w:hAnsi="Times New Roman" w:cs="Times New Roman"/>
          <w:sz w:val="24"/>
          <w:szCs w:val="24"/>
        </w:rPr>
        <w:t xml:space="preserve"> desuden</w:t>
      </w:r>
      <w:r w:rsidRPr="00C87117">
        <w:rPr>
          <w:rFonts w:ascii="Times New Roman" w:hAnsi="Times New Roman" w:cs="Times New Roman"/>
          <w:sz w:val="24"/>
          <w:szCs w:val="24"/>
        </w:rPr>
        <w:t xml:space="preserve"> forvente, at flere danskere og europæere vil vælge ferie i Europa frem for oversøiske destinationer, altså vælge Vestkysten frem for Vietnam. Det kan yderligere øge turistpresset på </w:t>
      </w:r>
      <w:r>
        <w:rPr>
          <w:rFonts w:ascii="Times New Roman" w:hAnsi="Times New Roman" w:cs="Times New Roman"/>
          <w:sz w:val="24"/>
          <w:szCs w:val="24"/>
        </w:rPr>
        <w:t xml:space="preserve">Vestkysten og </w:t>
      </w:r>
      <w:r w:rsidRPr="00C87117">
        <w:rPr>
          <w:rFonts w:ascii="Times New Roman" w:hAnsi="Times New Roman" w:cs="Times New Roman"/>
          <w:sz w:val="24"/>
          <w:szCs w:val="24"/>
        </w:rPr>
        <w:t>Ringkøbing-Skjern Kommune</w:t>
      </w:r>
      <w:r w:rsidR="00966079">
        <w:rPr>
          <w:rFonts w:ascii="Times New Roman" w:hAnsi="Times New Roman" w:cs="Times New Roman"/>
          <w:sz w:val="24"/>
          <w:szCs w:val="24"/>
        </w:rPr>
        <w:t xml:space="preserve"> i de kommende år</w:t>
      </w:r>
      <w:r w:rsidRPr="00C87117">
        <w:rPr>
          <w:rFonts w:ascii="Times New Roman" w:hAnsi="Times New Roman" w:cs="Times New Roman"/>
          <w:sz w:val="24"/>
          <w:szCs w:val="24"/>
        </w:rPr>
        <w:t xml:space="preserve">.  </w:t>
      </w:r>
    </w:p>
    <w:p w:rsidR="00FE316E" w:rsidRDefault="00FE316E" w:rsidP="00101F83">
      <w:pPr>
        <w:ind w:left="360"/>
        <w:rPr>
          <w:rFonts w:ascii="Times New Roman" w:hAnsi="Times New Roman" w:cs="Times New Roman"/>
          <w:sz w:val="24"/>
          <w:szCs w:val="24"/>
        </w:rPr>
      </w:pPr>
      <w:r>
        <w:rPr>
          <w:rFonts w:ascii="Times New Roman" w:hAnsi="Times New Roman" w:cs="Times New Roman"/>
          <w:sz w:val="24"/>
          <w:szCs w:val="24"/>
        </w:rPr>
        <w:t>Derfor er der behov for, at Ringkøbing-Skjern udvikler en bæredygtig turisme. Når udtrykket bæredygtig turisme nævnes i det følgende, menes</w:t>
      </w:r>
      <w:r w:rsidRPr="00FE316E">
        <w:rPr>
          <w:rFonts w:ascii="Times New Roman" w:hAnsi="Times New Roman" w:cs="Times New Roman"/>
          <w:sz w:val="24"/>
          <w:szCs w:val="24"/>
        </w:rPr>
        <w:t xml:space="preserve"> den brundtlandske definition, altså en turisme, der er både økologisk,</w:t>
      </w:r>
      <w:r w:rsidR="008E7572">
        <w:rPr>
          <w:rFonts w:ascii="Times New Roman" w:hAnsi="Times New Roman" w:cs="Times New Roman"/>
          <w:sz w:val="24"/>
          <w:szCs w:val="24"/>
        </w:rPr>
        <w:t xml:space="preserve"> </w:t>
      </w:r>
      <w:r w:rsidRPr="00FE316E">
        <w:rPr>
          <w:rFonts w:ascii="Times New Roman" w:hAnsi="Times New Roman" w:cs="Times New Roman"/>
          <w:sz w:val="24"/>
          <w:szCs w:val="24"/>
        </w:rPr>
        <w:t>økonomisk</w:t>
      </w:r>
      <w:r w:rsidR="008E7572">
        <w:rPr>
          <w:rFonts w:ascii="Times New Roman" w:hAnsi="Times New Roman" w:cs="Times New Roman"/>
          <w:sz w:val="24"/>
          <w:szCs w:val="24"/>
        </w:rPr>
        <w:t xml:space="preserve"> og social</w:t>
      </w:r>
      <w:r w:rsidRPr="00FE316E">
        <w:rPr>
          <w:rFonts w:ascii="Times New Roman" w:hAnsi="Times New Roman" w:cs="Times New Roman"/>
          <w:sz w:val="24"/>
          <w:szCs w:val="24"/>
        </w:rPr>
        <w:t xml:space="preserve"> bæredygtig.</w:t>
      </w:r>
      <w:r>
        <w:rPr>
          <w:rFonts w:ascii="Times New Roman" w:hAnsi="Times New Roman" w:cs="Times New Roman"/>
          <w:sz w:val="24"/>
          <w:szCs w:val="24"/>
        </w:rPr>
        <w:t xml:space="preserve"> I dette udspil beskæftiger DN sig dog alene med den økologisk bæredygtige turisme, det vil sige turismens påvirkning af natur og miljø, herunder klima, da det er de emner, Danmarks Naturfredningsforening varetager. </w:t>
      </w:r>
    </w:p>
    <w:p w:rsidR="003C44EB" w:rsidRDefault="00FE316E" w:rsidP="00101F83">
      <w:pPr>
        <w:ind w:left="360"/>
        <w:rPr>
          <w:rFonts w:ascii="Times New Roman" w:hAnsi="Times New Roman" w:cs="Times New Roman"/>
          <w:sz w:val="24"/>
          <w:szCs w:val="24"/>
        </w:rPr>
      </w:pPr>
      <w:r>
        <w:rPr>
          <w:rFonts w:ascii="Times New Roman" w:hAnsi="Times New Roman" w:cs="Times New Roman"/>
          <w:sz w:val="24"/>
          <w:szCs w:val="24"/>
        </w:rPr>
        <w:t>Dog vil vi understrege, at DN Ringkøbing-Skjern</w:t>
      </w:r>
      <w:r w:rsidR="00D95812">
        <w:rPr>
          <w:rFonts w:ascii="Times New Roman" w:hAnsi="Times New Roman" w:cs="Times New Roman"/>
          <w:sz w:val="24"/>
          <w:szCs w:val="24"/>
        </w:rPr>
        <w:t xml:space="preserve"> </w:t>
      </w:r>
      <w:r>
        <w:rPr>
          <w:rFonts w:ascii="Times New Roman" w:hAnsi="Times New Roman" w:cs="Times New Roman"/>
          <w:sz w:val="24"/>
          <w:szCs w:val="24"/>
        </w:rPr>
        <w:t>ser de stigende turiststrømme og trængslen af turister i vore byer som et socialt og kulturelt problem, som forringer livskvaliteten, herunder dagligdagen, friluftslivet og naturoplevelserne for fastboende.</w:t>
      </w:r>
      <w:r w:rsidR="00E26218">
        <w:rPr>
          <w:rFonts w:ascii="Times New Roman" w:hAnsi="Times New Roman" w:cs="Times New Roman"/>
          <w:sz w:val="24"/>
          <w:szCs w:val="24"/>
        </w:rPr>
        <w:t xml:space="preserve"> Dette er velkendt fra flere og flere byer, der døjer med overturisme, byer som Barcelona, Brügge og Amsterdam.</w:t>
      </w:r>
      <w:r>
        <w:rPr>
          <w:rFonts w:ascii="Times New Roman" w:hAnsi="Times New Roman" w:cs="Times New Roman"/>
          <w:sz w:val="24"/>
          <w:szCs w:val="24"/>
        </w:rPr>
        <w:t xml:space="preserve"> </w:t>
      </w:r>
    </w:p>
    <w:p w:rsidR="00622145" w:rsidRDefault="00FE316E" w:rsidP="00101F83">
      <w:pPr>
        <w:ind w:left="360"/>
        <w:rPr>
          <w:rFonts w:ascii="Times New Roman" w:hAnsi="Times New Roman" w:cs="Times New Roman"/>
          <w:sz w:val="24"/>
          <w:szCs w:val="24"/>
        </w:rPr>
      </w:pPr>
      <w:r>
        <w:rPr>
          <w:rFonts w:ascii="Times New Roman" w:hAnsi="Times New Roman" w:cs="Times New Roman"/>
          <w:sz w:val="24"/>
          <w:szCs w:val="24"/>
        </w:rPr>
        <w:t>Dette</w:t>
      </w:r>
      <w:r w:rsidR="00E26218">
        <w:rPr>
          <w:rFonts w:ascii="Times New Roman" w:hAnsi="Times New Roman" w:cs="Times New Roman"/>
          <w:sz w:val="24"/>
          <w:szCs w:val="24"/>
        </w:rPr>
        <w:t xml:space="preserve"> sociale og</w:t>
      </w:r>
      <w:r>
        <w:rPr>
          <w:rFonts w:ascii="Times New Roman" w:hAnsi="Times New Roman" w:cs="Times New Roman"/>
          <w:sz w:val="24"/>
          <w:szCs w:val="24"/>
        </w:rPr>
        <w:t xml:space="preserve"> kulturelle problem kan på sigt også blive</w:t>
      </w:r>
      <w:r w:rsidR="00E26218">
        <w:rPr>
          <w:rFonts w:ascii="Times New Roman" w:hAnsi="Times New Roman" w:cs="Times New Roman"/>
          <w:sz w:val="24"/>
          <w:szCs w:val="24"/>
        </w:rPr>
        <w:t xml:space="preserve"> et økonomisk problem, fordi de</w:t>
      </w:r>
      <w:r w:rsidR="00B273AC">
        <w:rPr>
          <w:rFonts w:ascii="Times New Roman" w:hAnsi="Times New Roman" w:cs="Times New Roman"/>
          <w:sz w:val="24"/>
          <w:szCs w:val="24"/>
        </w:rPr>
        <w:t>t</w:t>
      </w:r>
      <w:r w:rsidR="00E26218">
        <w:rPr>
          <w:rFonts w:ascii="Times New Roman" w:hAnsi="Times New Roman" w:cs="Times New Roman"/>
          <w:sz w:val="24"/>
          <w:szCs w:val="24"/>
        </w:rPr>
        <w:t xml:space="preserve"> voldsomme turist</w:t>
      </w:r>
      <w:r w:rsidR="00B273AC">
        <w:rPr>
          <w:rFonts w:ascii="Times New Roman" w:hAnsi="Times New Roman" w:cs="Times New Roman"/>
          <w:sz w:val="24"/>
          <w:szCs w:val="24"/>
        </w:rPr>
        <w:t xml:space="preserve">pres </w:t>
      </w:r>
      <w:r w:rsidR="00E26218">
        <w:rPr>
          <w:rFonts w:ascii="Times New Roman" w:hAnsi="Times New Roman" w:cs="Times New Roman"/>
          <w:sz w:val="24"/>
          <w:szCs w:val="24"/>
        </w:rPr>
        <w:t>vil jage fastboende</w:t>
      </w:r>
      <w:r w:rsidR="00F208E5">
        <w:rPr>
          <w:rFonts w:ascii="Times New Roman" w:hAnsi="Times New Roman" w:cs="Times New Roman"/>
          <w:sz w:val="24"/>
          <w:szCs w:val="24"/>
        </w:rPr>
        <w:t xml:space="preserve">, </w:t>
      </w:r>
      <w:r w:rsidR="00E26218">
        <w:rPr>
          <w:rFonts w:ascii="Times New Roman" w:hAnsi="Times New Roman" w:cs="Times New Roman"/>
          <w:sz w:val="24"/>
          <w:szCs w:val="24"/>
        </w:rPr>
        <w:t>mulige tilflyttere</w:t>
      </w:r>
      <w:r w:rsidR="00F208E5">
        <w:rPr>
          <w:rFonts w:ascii="Times New Roman" w:hAnsi="Times New Roman" w:cs="Times New Roman"/>
          <w:sz w:val="24"/>
          <w:szCs w:val="24"/>
        </w:rPr>
        <w:t xml:space="preserve"> og også turister</w:t>
      </w:r>
      <w:r w:rsidR="00E26218">
        <w:rPr>
          <w:rFonts w:ascii="Times New Roman" w:hAnsi="Times New Roman" w:cs="Times New Roman"/>
          <w:sz w:val="24"/>
          <w:szCs w:val="24"/>
        </w:rPr>
        <w:t xml:space="preserve"> væk.</w:t>
      </w:r>
      <w:r w:rsidR="00D95812">
        <w:rPr>
          <w:rFonts w:ascii="Times New Roman" w:hAnsi="Times New Roman" w:cs="Times New Roman"/>
          <w:sz w:val="24"/>
          <w:szCs w:val="24"/>
        </w:rPr>
        <w:t xml:space="preserve"> </w:t>
      </w:r>
      <w:r w:rsidR="00B273AC">
        <w:rPr>
          <w:rFonts w:ascii="Times New Roman" w:hAnsi="Times New Roman" w:cs="Times New Roman"/>
          <w:sz w:val="24"/>
          <w:szCs w:val="24"/>
        </w:rPr>
        <w:t>D</w:t>
      </w:r>
      <w:r w:rsidR="00D95812">
        <w:rPr>
          <w:rFonts w:ascii="Times New Roman" w:hAnsi="Times New Roman" w:cs="Times New Roman"/>
          <w:sz w:val="24"/>
          <w:szCs w:val="24"/>
        </w:rPr>
        <w:t>et</w:t>
      </w:r>
      <w:r w:rsidR="00966079">
        <w:rPr>
          <w:rFonts w:ascii="Times New Roman" w:hAnsi="Times New Roman" w:cs="Times New Roman"/>
          <w:sz w:val="24"/>
          <w:szCs w:val="24"/>
        </w:rPr>
        <w:t xml:space="preserve"> vil</w:t>
      </w:r>
      <w:r w:rsidR="00E74204">
        <w:rPr>
          <w:rFonts w:ascii="Times New Roman" w:hAnsi="Times New Roman" w:cs="Times New Roman"/>
          <w:sz w:val="24"/>
          <w:szCs w:val="24"/>
        </w:rPr>
        <w:t xml:space="preserve"> </w:t>
      </w:r>
      <w:r w:rsidR="00E74204" w:rsidRPr="00E74204">
        <w:rPr>
          <w:rFonts w:ascii="Times New Roman" w:hAnsi="Times New Roman" w:cs="Times New Roman"/>
          <w:sz w:val="24"/>
          <w:szCs w:val="24"/>
        </w:rPr>
        <w:t>således være rettidig omhu</w:t>
      </w:r>
      <w:r w:rsidR="00B273AC">
        <w:rPr>
          <w:rFonts w:ascii="Times New Roman" w:hAnsi="Times New Roman" w:cs="Times New Roman"/>
          <w:sz w:val="24"/>
          <w:szCs w:val="24"/>
        </w:rPr>
        <w:t xml:space="preserve"> af kommunen og turistindustrien</w:t>
      </w:r>
      <w:r w:rsidR="00966079">
        <w:rPr>
          <w:rFonts w:ascii="Times New Roman" w:hAnsi="Times New Roman" w:cs="Times New Roman"/>
          <w:sz w:val="24"/>
          <w:szCs w:val="24"/>
        </w:rPr>
        <w:t xml:space="preserve"> i tide</w:t>
      </w:r>
      <w:r w:rsidR="00D95812">
        <w:rPr>
          <w:rFonts w:ascii="Times New Roman" w:hAnsi="Times New Roman" w:cs="Times New Roman"/>
          <w:sz w:val="24"/>
          <w:szCs w:val="24"/>
        </w:rPr>
        <w:t xml:space="preserve"> at sætte grænser for turisme</w:t>
      </w:r>
      <w:r w:rsidR="00E74204">
        <w:rPr>
          <w:rFonts w:ascii="Times New Roman" w:hAnsi="Times New Roman" w:cs="Times New Roman"/>
          <w:sz w:val="24"/>
          <w:szCs w:val="24"/>
        </w:rPr>
        <w:t>n, både turisternes brug af naturen</w:t>
      </w:r>
      <w:r w:rsidR="00B273AC">
        <w:rPr>
          <w:rFonts w:ascii="Times New Roman" w:hAnsi="Times New Roman" w:cs="Times New Roman"/>
          <w:sz w:val="24"/>
          <w:szCs w:val="24"/>
        </w:rPr>
        <w:t>, deres klima- og miljøpåvirkning</w:t>
      </w:r>
      <w:r w:rsidR="00E74204">
        <w:rPr>
          <w:rFonts w:ascii="Times New Roman" w:hAnsi="Times New Roman" w:cs="Times New Roman"/>
          <w:sz w:val="24"/>
          <w:szCs w:val="24"/>
        </w:rPr>
        <w:t xml:space="preserve"> og antallet af turister</w:t>
      </w:r>
      <w:r w:rsidR="00D95812">
        <w:rPr>
          <w:rFonts w:ascii="Times New Roman" w:hAnsi="Times New Roman" w:cs="Times New Roman"/>
          <w:sz w:val="24"/>
          <w:szCs w:val="24"/>
        </w:rPr>
        <w:t>.</w:t>
      </w:r>
      <w:r w:rsidR="00E2621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0530A" w:rsidRPr="00D0530A" w:rsidRDefault="00622145" w:rsidP="00D0530A">
      <w:pPr>
        <w:ind w:left="360"/>
        <w:rPr>
          <w:rFonts w:ascii="Times New Roman" w:hAnsi="Times New Roman" w:cs="Times New Roman"/>
          <w:color w:val="000000" w:themeColor="text1"/>
          <w:sz w:val="24"/>
          <w:szCs w:val="24"/>
        </w:rPr>
      </w:pPr>
      <w:r w:rsidRPr="000B1861">
        <w:rPr>
          <w:rFonts w:ascii="Times New Roman" w:hAnsi="Times New Roman" w:cs="Times New Roman"/>
          <w:sz w:val="24"/>
          <w:szCs w:val="24"/>
        </w:rPr>
        <w:t>Turistpresset efter åbning af Naturkraft og Lala</w:t>
      </w:r>
      <w:r w:rsidR="00B273AC">
        <w:rPr>
          <w:rFonts w:ascii="Times New Roman" w:hAnsi="Times New Roman" w:cs="Times New Roman"/>
          <w:sz w:val="24"/>
          <w:szCs w:val="24"/>
        </w:rPr>
        <w:t>n</w:t>
      </w:r>
      <w:r w:rsidRPr="000B1861">
        <w:rPr>
          <w:rFonts w:ascii="Times New Roman" w:hAnsi="Times New Roman" w:cs="Times New Roman"/>
          <w:sz w:val="24"/>
          <w:szCs w:val="24"/>
        </w:rPr>
        <w:t>dia</w:t>
      </w:r>
      <w:r w:rsidR="00B273AC">
        <w:rPr>
          <w:rFonts w:ascii="Times New Roman" w:hAnsi="Times New Roman" w:cs="Times New Roman"/>
          <w:sz w:val="24"/>
          <w:szCs w:val="24"/>
        </w:rPr>
        <w:t xml:space="preserve"> feriecenteret</w:t>
      </w:r>
      <w:r w:rsidRPr="000B1861">
        <w:rPr>
          <w:rFonts w:ascii="Times New Roman" w:hAnsi="Times New Roman" w:cs="Times New Roman"/>
          <w:sz w:val="24"/>
          <w:szCs w:val="24"/>
        </w:rPr>
        <w:t xml:space="preserve"> vil efter DN’s mening overskride grænsen for, hvad lokalbefolkningen og naturen kan bære. Derfor mener DN, at feriehus-projektet Raunonia i </w:t>
      </w:r>
      <w:r>
        <w:rPr>
          <w:rFonts w:ascii="Times New Roman" w:hAnsi="Times New Roman" w:cs="Times New Roman"/>
          <w:sz w:val="24"/>
          <w:szCs w:val="24"/>
        </w:rPr>
        <w:t>Ringkøbing Fjord</w:t>
      </w:r>
      <w:r w:rsidRPr="000B1861">
        <w:rPr>
          <w:rFonts w:ascii="Times New Roman" w:hAnsi="Times New Roman" w:cs="Times New Roman"/>
          <w:sz w:val="24"/>
          <w:szCs w:val="24"/>
        </w:rPr>
        <w:t xml:space="preserve"> ud for rådhuset</w:t>
      </w:r>
      <w:r w:rsidR="00696D49">
        <w:rPr>
          <w:rFonts w:ascii="Times New Roman" w:hAnsi="Times New Roman" w:cs="Times New Roman"/>
          <w:sz w:val="24"/>
          <w:szCs w:val="24"/>
        </w:rPr>
        <w:t xml:space="preserve"> </w:t>
      </w:r>
      <w:r w:rsidRPr="000B1861">
        <w:rPr>
          <w:rFonts w:ascii="Times New Roman" w:hAnsi="Times New Roman" w:cs="Times New Roman"/>
          <w:sz w:val="24"/>
          <w:szCs w:val="24"/>
        </w:rPr>
        <w:t>ikke skal realiseres. Også fordi projektet vil spolere nogle af Ringkøbings store kvaliteter som det rekreative og kulturhistoriske miljø omkring rådhuset og Indianerlandsbyen og det frie udsyn fra byen over fjorden</w:t>
      </w:r>
      <w:r>
        <w:rPr>
          <w:rFonts w:ascii="Times New Roman" w:hAnsi="Times New Roman" w:cs="Times New Roman"/>
          <w:sz w:val="24"/>
          <w:szCs w:val="24"/>
        </w:rPr>
        <w:t>.</w:t>
      </w:r>
      <w:r w:rsidR="00D0530A" w:rsidRPr="00D0530A">
        <w:rPr>
          <w:rFonts w:ascii="Times New Roman" w:hAnsi="Times New Roman" w:cs="Times New Roman"/>
          <w:i/>
          <w:color w:val="000000" w:themeColor="text1"/>
          <w:sz w:val="24"/>
          <w:szCs w:val="24"/>
        </w:rPr>
        <w:t xml:space="preserve"> </w:t>
      </w:r>
      <w:r w:rsidR="00D0530A" w:rsidRPr="00D0530A">
        <w:rPr>
          <w:rFonts w:ascii="Times New Roman" w:hAnsi="Times New Roman" w:cs="Times New Roman"/>
          <w:color w:val="000000" w:themeColor="text1"/>
          <w:sz w:val="24"/>
          <w:szCs w:val="24"/>
        </w:rPr>
        <w:t>Områder med helårsboliger og de sparsomme frie arealer i Hvide Sande bør heller ikke udlægges til nye ferieboliger, men forbeholdes til helårsbeboelse og grønne områder for lokalbefolkningen og de mange gæster.</w:t>
      </w:r>
    </w:p>
    <w:p w:rsidR="00622145" w:rsidRDefault="00622145" w:rsidP="00622145">
      <w:pPr>
        <w:ind w:left="360"/>
        <w:rPr>
          <w:rFonts w:ascii="Times New Roman" w:hAnsi="Times New Roman" w:cs="Times New Roman"/>
          <w:sz w:val="24"/>
          <w:szCs w:val="24"/>
        </w:rPr>
      </w:pPr>
    </w:p>
    <w:p w:rsidR="00CD0CF6" w:rsidRDefault="00CD0CF6" w:rsidP="00622145">
      <w:pPr>
        <w:ind w:left="360"/>
        <w:rPr>
          <w:rFonts w:ascii="Times New Roman" w:hAnsi="Times New Roman" w:cs="Times New Roman"/>
          <w:sz w:val="24"/>
          <w:szCs w:val="24"/>
        </w:rPr>
      </w:pPr>
    </w:p>
    <w:p w:rsidR="00E87913" w:rsidRPr="000346FB" w:rsidRDefault="00E87913" w:rsidP="000346FB">
      <w:pPr>
        <w:pStyle w:val="ListParagraph"/>
        <w:numPr>
          <w:ilvl w:val="1"/>
          <w:numId w:val="1"/>
        </w:numPr>
        <w:rPr>
          <w:rFonts w:ascii="Times New Roman" w:hAnsi="Times New Roman" w:cs="Times New Roman"/>
          <w:b/>
          <w:sz w:val="24"/>
          <w:szCs w:val="24"/>
        </w:rPr>
      </w:pPr>
      <w:r w:rsidRPr="000346FB">
        <w:rPr>
          <w:rFonts w:ascii="Times New Roman" w:hAnsi="Times New Roman" w:cs="Times New Roman"/>
          <w:b/>
          <w:sz w:val="24"/>
          <w:szCs w:val="24"/>
        </w:rPr>
        <w:t>Turister vil i stigende grad efterspørge bæredygtige og klimarigtige feriedestinationer og</w:t>
      </w:r>
      <w:r w:rsidR="00CF4E1E">
        <w:rPr>
          <w:rFonts w:ascii="Times New Roman" w:hAnsi="Times New Roman" w:cs="Times New Roman"/>
          <w:b/>
          <w:sz w:val="24"/>
          <w:szCs w:val="24"/>
        </w:rPr>
        <w:t xml:space="preserve"> en</w:t>
      </w:r>
      <w:r w:rsidR="00852B87" w:rsidRPr="000346FB">
        <w:rPr>
          <w:rFonts w:ascii="Times New Roman" w:hAnsi="Times New Roman" w:cs="Times New Roman"/>
          <w:b/>
          <w:sz w:val="24"/>
          <w:szCs w:val="24"/>
        </w:rPr>
        <w:t xml:space="preserve"> rig</w:t>
      </w:r>
      <w:r w:rsidRPr="000346FB">
        <w:rPr>
          <w:rFonts w:ascii="Times New Roman" w:hAnsi="Times New Roman" w:cs="Times New Roman"/>
          <w:b/>
          <w:sz w:val="24"/>
          <w:szCs w:val="24"/>
        </w:rPr>
        <w:t xml:space="preserve"> natur</w:t>
      </w:r>
    </w:p>
    <w:p w:rsidR="000346FB" w:rsidRDefault="003627A9" w:rsidP="000346FB">
      <w:pPr>
        <w:ind w:left="360"/>
        <w:rPr>
          <w:rFonts w:ascii="Times New Roman" w:hAnsi="Times New Roman" w:cs="Times New Roman"/>
          <w:sz w:val="24"/>
          <w:szCs w:val="24"/>
        </w:rPr>
      </w:pPr>
      <w:r>
        <w:rPr>
          <w:rFonts w:ascii="Times New Roman" w:hAnsi="Times New Roman" w:cs="Times New Roman"/>
          <w:sz w:val="24"/>
          <w:szCs w:val="24"/>
        </w:rPr>
        <w:t>Vore turister kommer først og fremmest for at opleve Vesterhavet og naturen</w:t>
      </w:r>
      <w:r w:rsidR="0080046E">
        <w:rPr>
          <w:rFonts w:ascii="Times New Roman" w:hAnsi="Times New Roman" w:cs="Times New Roman"/>
          <w:sz w:val="24"/>
          <w:szCs w:val="24"/>
        </w:rPr>
        <w:t>:</w:t>
      </w:r>
      <w:r>
        <w:rPr>
          <w:rFonts w:ascii="Times New Roman" w:hAnsi="Times New Roman" w:cs="Times New Roman"/>
          <w:sz w:val="24"/>
          <w:szCs w:val="24"/>
        </w:rPr>
        <w:t>”70 procent af vores turister siger, at NATUREN er hovedårsagen til, at de kommer her, og Vesterhavet er den primære årsag. Netop derfor er det også vigtigt, at vi formår at beskytte den natur, som er vores største værdi for turismen</w:t>
      </w:r>
      <w:r w:rsidR="0080046E">
        <w:rPr>
          <w:rFonts w:ascii="Times New Roman" w:hAnsi="Times New Roman" w:cs="Times New Roman"/>
          <w:sz w:val="24"/>
          <w:szCs w:val="24"/>
        </w:rPr>
        <w:t>”</w:t>
      </w:r>
      <w:r>
        <w:rPr>
          <w:rFonts w:ascii="Times New Roman" w:hAnsi="Times New Roman" w:cs="Times New Roman"/>
          <w:sz w:val="24"/>
          <w:szCs w:val="24"/>
        </w:rPr>
        <w:t xml:space="preserve">. (Turismeredegørelse, Ringkøbing-Skjern Kommune, 2014).   </w:t>
      </w:r>
    </w:p>
    <w:p w:rsidR="00CD0CF6" w:rsidRPr="000346FB" w:rsidRDefault="00CD0CF6" w:rsidP="000346FB">
      <w:pPr>
        <w:ind w:left="360"/>
        <w:rPr>
          <w:rFonts w:ascii="Times New Roman" w:hAnsi="Times New Roman" w:cs="Times New Roman"/>
          <w:sz w:val="24"/>
          <w:szCs w:val="24"/>
        </w:rPr>
      </w:pPr>
      <w:r>
        <w:rPr>
          <w:rFonts w:ascii="Times New Roman" w:hAnsi="Times New Roman" w:cs="Times New Roman"/>
          <w:sz w:val="24"/>
          <w:szCs w:val="24"/>
        </w:rPr>
        <w:t>I en ny tilfredshedsundersøgelse</w:t>
      </w:r>
      <w:r w:rsidR="009A5048">
        <w:rPr>
          <w:rFonts w:ascii="Times New Roman" w:hAnsi="Times New Roman" w:cs="Times New Roman"/>
          <w:sz w:val="24"/>
          <w:szCs w:val="24"/>
        </w:rPr>
        <w:t xml:space="preserve"> </w:t>
      </w:r>
      <w:r>
        <w:rPr>
          <w:rFonts w:ascii="Times New Roman" w:hAnsi="Times New Roman" w:cs="Times New Roman"/>
          <w:sz w:val="24"/>
          <w:szCs w:val="24"/>
        </w:rPr>
        <w:t xml:space="preserve">blandt turister, </w:t>
      </w:r>
      <w:r w:rsidR="00F208E5">
        <w:rPr>
          <w:rFonts w:ascii="Times New Roman" w:hAnsi="Times New Roman" w:cs="Times New Roman"/>
          <w:sz w:val="24"/>
          <w:szCs w:val="24"/>
        </w:rPr>
        <w:t>udarbejdet</w:t>
      </w:r>
      <w:r w:rsidR="009A5048">
        <w:rPr>
          <w:rFonts w:ascii="Times New Roman" w:hAnsi="Times New Roman" w:cs="Times New Roman"/>
          <w:sz w:val="24"/>
          <w:szCs w:val="24"/>
        </w:rPr>
        <w:t xml:space="preserve"> af</w:t>
      </w:r>
      <w:r>
        <w:rPr>
          <w:rFonts w:ascii="Times New Roman" w:hAnsi="Times New Roman" w:cs="Times New Roman"/>
          <w:sz w:val="24"/>
          <w:szCs w:val="24"/>
        </w:rPr>
        <w:t xml:space="preserve"> Dansk Kyst- og Naturturisme </w:t>
      </w:r>
      <w:r w:rsidR="00E27221">
        <w:rPr>
          <w:rFonts w:ascii="Times New Roman" w:hAnsi="Times New Roman" w:cs="Times New Roman"/>
          <w:sz w:val="24"/>
          <w:szCs w:val="24"/>
        </w:rPr>
        <w:t>ligger</w:t>
      </w:r>
      <w:r>
        <w:rPr>
          <w:rFonts w:ascii="Times New Roman" w:hAnsi="Times New Roman" w:cs="Times New Roman"/>
          <w:sz w:val="24"/>
          <w:szCs w:val="24"/>
        </w:rPr>
        <w:t xml:space="preserve"> Søndervig</w:t>
      </w:r>
      <w:r w:rsidR="009A5048">
        <w:rPr>
          <w:rFonts w:ascii="Times New Roman" w:hAnsi="Times New Roman" w:cs="Times New Roman"/>
          <w:sz w:val="24"/>
          <w:szCs w:val="24"/>
        </w:rPr>
        <w:t xml:space="preserve"> </w:t>
      </w:r>
      <w:r w:rsidR="00F208E5">
        <w:rPr>
          <w:rFonts w:ascii="Times New Roman" w:hAnsi="Times New Roman" w:cs="Times New Roman"/>
          <w:sz w:val="24"/>
          <w:szCs w:val="24"/>
        </w:rPr>
        <w:t>tæt på</w:t>
      </w:r>
      <w:r w:rsidR="00E27221">
        <w:rPr>
          <w:rFonts w:ascii="Times New Roman" w:hAnsi="Times New Roman" w:cs="Times New Roman"/>
          <w:sz w:val="24"/>
          <w:szCs w:val="24"/>
        </w:rPr>
        <w:t xml:space="preserve"> bunden blandt 37 danske byer</w:t>
      </w:r>
      <w:r>
        <w:rPr>
          <w:rFonts w:ascii="Times New Roman" w:hAnsi="Times New Roman" w:cs="Times New Roman"/>
          <w:sz w:val="24"/>
          <w:szCs w:val="24"/>
        </w:rPr>
        <w:t>,</w:t>
      </w:r>
      <w:r w:rsidR="00E27221">
        <w:rPr>
          <w:rFonts w:ascii="Times New Roman" w:hAnsi="Times New Roman" w:cs="Times New Roman"/>
          <w:sz w:val="24"/>
          <w:szCs w:val="24"/>
        </w:rPr>
        <w:t xml:space="preserve"> når turisterne skal udtrykke deres tilfredshed med byerne. Ringkøbing ligger kun en anelse bedre. Undersøgelsen viser, at det især er naturoplevelser og byernes atmosfære, der har betydning for turisternes tilfredshed på de danske kystd</w:t>
      </w:r>
      <w:r w:rsidR="009A1036">
        <w:rPr>
          <w:rFonts w:ascii="Times New Roman" w:hAnsi="Times New Roman" w:cs="Times New Roman"/>
          <w:sz w:val="24"/>
          <w:szCs w:val="24"/>
        </w:rPr>
        <w:t>estinationer</w:t>
      </w:r>
      <w:r w:rsidR="00F208E5">
        <w:rPr>
          <w:rFonts w:ascii="Times New Roman" w:hAnsi="Times New Roman" w:cs="Times New Roman"/>
          <w:sz w:val="24"/>
          <w:szCs w:val="24"/>
        </w:rPr>
        <w:t xml:space="preserve">. </w:t>
      </w:r>
      <w:r w:rsidR="009A1036">
        <w:rPr>
          <w:rFonts w:ascii="Times New Roman" w:hAnsi="Times New Roman" w:cs="Times New Roman"/>
          <w:sz w:val="24"/>
          <w:szCs w:val="24"/>
        </w:rPr>
        <w:t>(Gæstetilfredshed 2019. Dansk Kyst- og Naturturisme</w:t>
      </w:r>
      <w:r w:rsidR="009A5048">
        <w:rPr>
          <w:rFonts w:ascii="Times New Roman" w:hAnsi="Times New Roman" w:cs="Times New Roman"/>
          <w:sz w:val="24"/>
          <w:szCs w:val="24"/>
        </w:rPr>
        <w:t>, 08.01.20</w:t>
      </w:r>
      <w:r w:rsidR="009A1036">
        <w:rPr>
          <w:rFonts w:ascii="Times New Roman" w:hAnsi="Times New Roman" w:cs="Times New Roman"/>
          <w:sz w:val="24"/>
          <w:szCs w:val="24"/>
        </w:rPr>
        <w:t>).</w:t>
      </w:r>
      <w:r w:rsidR="00E27221">
        <w:rPr>
          <w:rFonts w:ascii="Times New Roman" w:hAnsi="Times New Roman" w:cs="Times New Roman"/>
          <w:sz w:val="24"/>
          <w:szCs w:val="24"/>
        </w:rPr>
        <w:t xml:space="preserve"> </w:t>
      </w:r>
      <w:r>
        <w:rPr>
          <w:rFonts w:ascii="Times New Roman" w:hAnsi="Times New Roman" w:cs="Times New Roman"/>
          <w:sz w:val="24"/>
          <w:szCs w:val="24"/>
        </w:rPr>
        <w:t xml:space="preserve"> </w:t>
      </w:r>
      <w:r w:rsidR="00F208E5">
        <w:rPr>
          <w:rFonts w:ascii="Times New Roman" w:hAnsi="Times New Roman" w:cs="Times New Roman"/>
          <w:sz w:val="24"/>
          <w:szCs w:val="24"/>
        </w:rPr>
        <w:t>Vi skal altså passe meget på, at vi ikke tivoliserer vores byer og natur</w:t>
      </w:r>
      <w:r w:rsidR="005E5E01">
        <w:rPr>
          <w:rFonts w:ascii="Times New Roman" w:hAnsi="Times New Roman" w:cs="Times New Roman"/>
          <w:sz w:val="24"/>
          <w:szCs w:val="24"/>
        </w:rPr>
        <w:t>,</w:t>
      </w:r>
      <w:r w:rsidR="00F208E5">
        <w:rPr>
          <w:rFonts w:ascii="Times New Roman" w:hAnsi="Times New Roman" w:cs="Times New Roman"/>
          <w:sz w:val="24"/>
          <w:szCs w:val="24"/>
        </w:rPr>
        <w:t xml:space="preserve"> og at vi ikke ødelægger den natur, turisterne kommer for at opleve.</w:t>
      </w:r>
      <w:r>
        <w:rPr>
          <w:rFonts w:ascii="Times New Roman" w:hAnsi="Times New Roman" w:cs="Times New Roman"/>
          <w:sz w:val="24"/>
          <w:szCs w:val="24"/>
        </w:rPr>
        <w:t xml:space="preserve"> </w:t>
      </w:r>
    </w:p>
    <w:p w:rsidR="00146FC2" w:rsidRDefault="00146FC2" w:rsidP="00146FC2">
      <w:pPr>
        <w:ind w:left="360"/>
        <w:rPr>
          <w:rFonts w:ascii="Times New Roman" w:hAnsi="Times New Roman" w:cs="Times New Roman"/>
          <w:b/>
          <w:sz w:val="24"/>
          <w:szCs w:val="24"/>
        </w:rPr>
      </w:pPr>
      <w:r>
        <w:rPr>
          <w:rFonts w:ascii="Times New Roman" w:hAnsi="Times New Roman" w:cs="Times New Roman"/>
          <w:sz w:val="24"/>
          <w:szCs w:val="24"/>
        </w:rPr>
        <w:t>Med EU-borgernes stærkt stigende bekymring for klimaændringerne, afspejlet i valget til EU-parlamentet i juni 20</w:t>
      </w:r>
      <w:r w:rsidR="00765193">
        <w:rPr>
          <w:rFonts w:ascii="Times New Roman" w:hAnsi="Times New Roman" w:cs="Times New Roman"/>
          <w:sz w:val="24"/>
          <w:szCs w:val="24"/>
        </w:rPr>
        <w:t>19</w:t>
      </w:r>
      <w:r>
        <w:rPr>
          <w:rFonts w:ascii="Times New Roman" w:hAnsi="Times New Roman" w:cs="Times New Roman"/>
          <w:sz w:val="24"/>
          <w:szCs w:val="24"/>
        </w:rPr>
        <w:t>, vil turisterne fremover i</w:t>
      </w:r>
      <w:r w:rsidR="00DC3063">
        <w:rPr>
          <w:rFonts w:ascii="Times New Roman" w:hAnsi="Times New Roman" w:cs="Times New Roman"/>
          <w:sz w:val="24"/>
          <w:szCs w:val="24"/>
        </w:rPr>
        <w:t xml:space="preserve"> langt</w:t>
      </w:r>
      <w:r>
        <w:rPr>
          <w:rFonts w:ascii="Times New Roman" w:hAnsi="Times New Roman" w:cs="Times New Roman"/>
          <w:sz w:val="24"/>
          <w:szCs w:val="24"/>
        </w:rPr>
        <w:t xml:space="preserve"> højere grad</w:t>
      </w:r>
      <w:r w:rsidR="00290628">
        <w:rPr>
          <w:rFonts w:ascii="Times New Roman" w:hAnsi="Times New Roman" w:cs="Times New Roman"/>
          <w:sz w:val="24"/>
          <w:szCs w:val="24"/>
        </w:rPr>
        <w:t xml:space="preserve"> </w:t>
      </w:r>
      <w:r>
        <w:rPr>
          <w:rFonts w:ascii="Times New Roman" w:hAnsi="Times New Roman" w:cs="Times New Roman"/>
          <w:sz w:val="24"/>
          <w:szCs w:val="24"/>
        </w:rPr>
        <w:t>efterspørge bæredygtige og klimarigtige feriedestinationer og ferieformer. De destinationer, der ikke lever op til de krav, vil tabe i konkurrencen om at tiltrække</w:t>
      </w:r>
      <w:r w:rsidR="00DC3063">
        <w:rPr>
          <w:rFonts w:ascii="Times New Roman" w:hAnsi="Times New Roman" w:cs="Times New Roman"/>
          <w:sz w:val="24"/>
          <w:szCs w:val="24"/>
        </w:rPr>
        <w:t xml:space="preserve"> fremtidens</w:t>
      </w:r>
      <w:r>
        <w:rPr>
          <w:rFonts w:ascii="Times New Roman" w:hAnsi="Times New Roman" w:cs="Times New Roman"/>
          <w:sz w:val="24"/>
          <w:szCs w:val="24"/>
        </w:rPr>
        <w:t xml:space="preserve"> turister. </w:t>
      </w:r>
      <w:r w:rsidRPr="00E87913">
        <w:rPr>
          <w:rFonts w:ascii="Times New Roman" w:hAnsi="Times New Roman" w:cs="Times New Roman"/>
          <w:b/>
          <w:sz w:val="24"/>
          <w:szCs w:val="24"/>
        </w:rPr>
        <w:t xml:space="preserve"> </w:t>
      </w:r>
    </w:p>
    <w:p w:rsidR="008E7572" w:rsidRDefault="00DC3063" w:rsidP="00146FC2">
      <w:pPr>
        <w:ind w:left="360"/>
        <w:rPr>
          <w:rFonts w:ascii="Times New Roman" w:hAnsi="Times New Roman" w:cs="Times New Roman"/>
          <w:sz w:val="24"/>
          <w:szCs w:val="24"/>
        </w:rPr>
      </w:pPr>
      <w:r>
        <w:rPr>
          <w:rFonts w:ascii="Times New Roman" w:hAnsi="Times New Roman" w:cs="Times New Roman"/>
          <w:sz w:val="24"/>
          <w:szCs w:val="24"/>
        </w:rPr>
        <w:t xml:space="preserve">Dette har regeringen allerede indset. </w:t>
      </w:r>
      <w:r w:rsidR="009D6AC9">
        <w:rPr>
          <w:rFonts w:ascii="Times New Roman" w:hAnsi="Times New Roman" w:cs="Times New Roman"/>
          <w:sz w:val="24"/>
          <w:szCs w:val="24"/>
        </w:rPr>
        <w:t xml:space="preserve">Erhvervsminister Simon Kollerup bad i december 2019 </w:t>
      </w:r>
      <w:r w:rsidR="00D3331F">
        <w:rPr>
          <w:rFonts w:ascii="Times New Roman" w:hAnsi="Times New Roman" w:cs="Times New Roman"/>
          <w:sz w:val="24"/>
          <w:szCs w:val="24"/>
        </w:rPr>
        <w:t xml:space="preserve">Det </w:t>
      </w:r>
      <w:r w:rsidR="009D6AC9">
        <w:rPr>
          <w:rFonts w:ascii="Times New Roman" w:hAnsi="Times New Roman" w:cs="Times New Roman"/>
          <w:sz w:val="24"/>
          <w:szCs w:val="24"/>
        </w:rPr>
        <w:t>National</w:t>
      </w:r>
      <w:r w:rsidR="00D3331F">
        <w:rPr>
          <w:rFonts w:ascii="Times New Roman" w:hAnsi="Times New Roman" w:cs="Times New Roman"/>
          <w:sz w:val="24"/>
          <w:szCs w:val="24"/>
        </w:rPr>
        <w:t>e</w:t>
      </w:r>
      <w:r w:rsidR="009D6AC9">
        <w:rPr>
          <w:rFonts w:ascii="Times New Roman" w:hAnsi="Times New Roman" w:cs="Times New Roman"/>
          <w:sz w:val="24"/>
          <w:szCs w:val="24"/>
        </w:rPr>
        <w:t xml:space="preserve"> Turismeforum om at udarbejde en ny national strategi for turisme i Danmark.</w:t>
      </w:r>
      <w:r w:rsidR="00D819AC">
        <w:rPr>
          <w:rFonts w:ascii="Times New Roman" w:hAnsi="Times New Roman" w:cs="Times New Roman"/>
          <w:sz w:val="24"/>
          <w:szCs w:val="24"/>
        </w:rPr>
        <w:t xml:space="preserve"> I Erhvervsministeriets pressemeddelelse i den anledning lød overskriften: ”</w:t>
      </w:r>
      <w:r w:rsidR="00D819AC" w:rsidRPr="00D819AC">
        <w:rPr>
          <w:rFonts w:ascii="Times New Roman" w:hAnsi="Times New Roman" w:cs="Times New Roman"/>
          <w:sz w:val="24"/>
          <w:szCs w:val="24"/>
        </w:rPr>
        <w:t>Danmark skal være en af verdens mest bæredygtige turistdestinationer</w:t>
      </w:r>
      <w:r w:rsidR="00D819AC">
        <w:rPr>
          <w:rFonts w:ascii="Times New Roman" w:hAnsi="Times New Roman" w:cs="Times New Roman"/>
          <w:sz w:val="24"/>
          <w:szCs w:val="24"/>
        </w:rPr>
        <w:t>.”</w:t>
      </w:r>
      <w:r w:rsidR="009D6AC9">
        <w:rPr>
          <w:rFonts w:ascii="Times New Roman" w:hAnsi="Times New Roman" w:cs="Times New Roman"/>
          <w:sz w:val="24"/>
          <w:szCs w:val="24"/>
        </w:rPr>
        <w:t xml:space="preserve"> I kommissoriet for arbejdet skriver Erhvervsministeriet, at turismen skal udvikles på en miljømæssig, økonomisk og socialt bæredygtig måde så turisterhvervet bidrager til den grønne omstilling.</w:t>
      </w:r>
      <w:r w:rsidR="005119FA">
        <w:rPr>
          <w:rFonts w:ascii="Times New Roman" w:hAnsi="Times New Roman" w:cs="Times New Roman"/>
          <w:sz w:val="24"/>
          <w:szCs w:val="24"/>
        </w:rPr>
        <w:t xml:space="preserve"> Den nye strategi skal ligge klar i 2021. </w:t>
      </w:r>
      <w:r w:rsidR="009D6AC9">
        <w:rPr>
          <w:rFonts w:ascii="Times New Roman" w:hAnsi="Times New Roman" w:cs="Times New Roman"/>
          <w:sz w:val="24"/>
          <w:szCs w:val="24"/>
        </w:rPr>
        <w:t xml:space="preserve"> </w:t>
      </w:r>
    </w:p>
    <w:p w:rsidR="00146FC2" w:rsidRDefault="00146FC2" w:rsidP="00146FC2">
      <w:pPr>
        <w:ind w:left="360"/>
        <w:rPr>
          <w:rFonts w:ascii="Times New Roman" w:hAnsi="Times New Roman" w:cs="Times New Roman"/>
          <w:sz w:val="24"/>
          <w:szCs w:val="24"/>
        </w:rPr>
      </w:pPr>
      <w:r>
        <w:rPr>
          <w:rFonts w:ascii="Times New Roman" w:hAnsi="Times New Roman" w:cs="Times New Roman"/>
          <w:sz w:val="24"/>
          <w:szCs w:val="24"/>
        </w:rPr>
        <w:t>Over 90 procent af turisterne i Ringkøbing-Skjern er tyskere</w:t>
      </w:r>
      <w:r w:rsidR="003430DD">
        <w:rPr>
          <w:rFonts w:ascii="Times New Roman" w:hAnsi="Times New Roman" w:cs="Times New Roman"/>
          <w:sz w:val="24"/>
          <w:szCs w:val="24"/>
        </w:rPr>
        <w:t>.</w:t>
      </w:r>
      <w:r>
        <w:rPr>
          <w:rFonts w:ascii="Times New Roman" w:hAnsi="Times New Roman" w:cs="Times New Roman"/>
          <w:sz w:val="24"/>
          <w:szCs w:val="24"/>
        </w:rPr>
        <w:t xml:space="preserve"> </w:t>
      </w:r>
      <w:r w:rsidR="003430DD">
        <w:rPr>
          <w:rFonts w:ascii="Times New Roman" w:hAnsi="Times New Roman" w:cs="Times New Roman"/>
          <w:sz w:val="24"/>
          <w:szCs w:val="24"/>
        </w:rPr>
        <w:t>D</w:t>
      </w:r>
      <w:r>
        <w:rPr>
          <w:rFonts w:ascii="Times New Roman" w:hAnsi="Times New Roman" w:cs="Times New Roman"/>
          <w:sz w:val="24"/>
          <w:szCs w:val="24"/>
        </w:rPr>
        <w:t>e</w:t>
      </w:r>
      <w:r w:rsidR="003430DD">
        <w:rPr>
          <w:rFonts w:ascii="Times New Roman" w:hAnsi="Times New Roman" w:cs="Times New Roman"/>
          <w:sz w:val="24"/>
          <w:szCs w:val="24"/>
        </w:rPr>
        <w:t xml:space="preserve"> kommer pga. Vestkysten</w:t>
      </w:r>
      <w:r w:rsidR="00C87117">
        <w:rPr>
          <w:rFonts w:ascii="Times New Roman" w:hAnsi="Times New Roman" w:cs="Times New Roman"/>
          <w:sz w:val="24"/>
          <w:szCs w:val="24"/>
        </w:rPr>
        <w:t xml:space="preserve"> og naturen</w:t>
      </w:r>
      <w:r w:rsidR="003430DD">
        <w:rPr>
          <w:rFonts w:ascii="Times New Roman" w:hAnsi="Times New Roman" w:cs="Times New Roman"/>
          <w:sz w:val="24"/>
          <w:szCs w:val="24"/>
        </w:rPr>
        <w:t>, de</w:t>
      </w:r>
      <w:r>
        <w:rPr>
          <w:rFonts w:ascii="Times New Roman" w:hAnsi="Times New Roman" w:cs="Times New Roman"/>
          <w:sz w:val="24"/>
          <w:szCs w:val="24"/>
        </w:rPr>
        <w:t xml:space="preserve"> er generelt meget glade for naturen</w:t>
      </w:r>
      <w:r w:rsidR="003430DD">
        <w:rPr>
          <w:rFonts w:ascii="Times New Roman" w:hAnsi="Times New Roman" w:cs="Times New Roman"/>
          <w:sz w:val="24"/>
          <w:szCs w:val="24"/>
        </w:rPr>
        <w:t xml:space="preserve">, færdes meget i den, også i baglandet, og </w:t>
      </w:r>
      <w:r>
        <w:rPr>
          <w:rFonts w:ascii="Times New Roman" w:hAnsi="Times New Roman" w:cs="Times New Roman"/>
          <w:sz w:val="24"/>
          <w:szCs w:val="24"/>
        </w:rPr>
        <w:t>vil helt sikker gerne tage hensyn til natur og dyreliv, hvis de får information</w:t>
      </w:r>
      <w:r w:rsidR="00F208E5">
        <w:rPr>
          <w:rFonts w:ascii="Times New Roman" w:hAnsi="Times New Roman" w:cs="Times New Roman"/>
          <w:sz w:val="24"/>
          <w:szCs w:val="24"/>
        </w:rPr>
        <w:t>er</w:t>
      </w:r>
      <w:r>
        <w:rPr>
          <w:rFonts w:ascii="Times New Roman" w:hAnsi="Times New Roman" w:cs="Times New Roman"/>
          <w:sz w:val="24"/>
          <w:szCs w:val="24"/>
        </w:rPr>
        <w:t xml:space="preserve"> om det.  </w:t>
      </w:r>
    </w:p>
    <w:p w:rsidR="005E5E01" w:rsidRDefault="005E5E01" w:rsidP="00101F83">
      <w:pPr>
        <w:ind w:left="360"/>
        <w:rPr>
          <w:rFonts w:ascii="Times New Roman" w:hAnsi="Times New Roman" w:cs="Times New Roman"/>
          <w:b/>
          <w:sz w:val="24"/>
          <w:szCs w:val="24"/>
        </w:rPr>
      </w:pPr>
    </w:p>
    <w:p w:rsidR="00E87913" w:rsidRPr="00E87913" w:rsidRDefault="003430DD" w:rsidP="00101F83">
      <w:pPr>
        <w:ind w:left="360"/>
        <w:rPr>
          <w:rFonts w:ascii="Times New Roman" w:hAnsi="Times New Roman" w:cs="Times New Roman"/>
          <w:b/>
          <w:sz w:val="24"/>
          <w:szCs w:val="24"/>
        </w:rPr>
      </w:pPr>
      <w:r>
        <w:rPr>
          <w:rFonts w:ascii="Times New Roman" w:hAnsi="Times New Roman" w:cs="Times New Roman"/>
          <w:b/>
          <w:sz w:val="24"/>
          <w:szCs w:val="24"/>
        </w:rPr>
        <w:t>1</w:t>
      </w:r>
      <w:r w:rsidR="00E87913" w:rsidRPr="00E87913">
        <w:rPr>
          <w:rFonts w:ascii="Times New Roman" w:hAnsi="Times New Roman" w:cs="Times New Roman"/>
          <w:b/>
          <w:sz w:val="24"/>
          <w:szCs w:val="24"/>
        </w:rPr>
        <w:t>.3. FN’s bæredygtighedsmål, klimakrisen og biodiversitetskrisen stiller krav til turismen</w:t>
      </w:r>
      <w:r w:rsidR="00931891">
        <w:rPr>
          <w:rFonts w:ascii="Times New Roman" w:hAnsi="Times New Roman" w:cs="Times New Roman"/>
          <w:b/>
          <w:sz w:val="24"/>
          <w:szCs w:val="24"/>
        </w:rPr>
        <w:t xml:space="preserve">. </w:t>
      </w:r>
      <w:r w:rsidR="008E7572">
        <w:rPr>
          <w:rFonts w:ascii="Times New Roman" w:hAnsi="Times New Roman" w:cs="Times New Roman"/>
          <w:b/>
          <w:sz w:val="24"/>
          <w:szCs w:val="24"/>
        </w:rPr>
        <w:t>D</w:t>
      </w:r>
      <w:r w:rsidR="00D3331F">
        <w:rPr>
          <w:rFonts w:ascii="Times New Roman" w:hAnsi="Times New Roman" w:cs="Times New Roman"/>
          <w:b/>
          <w:sz w:val="24"/>
          <w:szCs w:val="24"/>
        </w:rPr>
        <w:t xml:space="preserve">et </w:t>
      </w:r>
      <w:r w:rsidR="00E3722F">
        <w:rPr>
          <w:rFonts w:ascii="Times New Roman" w:hAnsi="Times New Roman" w:cs="Times New Roman"/>
          <w:b/>
          <w:sz w:val="24"/>
          <w:szCs w:val="24"/>
        </w:rPr>
        <w:t>vil r</w:t>
      </w:r>
      <w:r w:rsidR="00D3331F">
        <w:rPr>
          <w:rFonts w:ascii="Times New Roman" w:hAnsi="Times New Roman" w:cs="Times New Roman"/>
          <w:b/>
          <w:sz w:val="24"/>
          <w:szCs w:val="24"/>
        </w:rPr>
        <w:t xml:space="preserve">egeringen </w:t>
      </w:r>
      <w:r w:rsidR="00931891">
        <w:rPr>
          <w:rFonts w:ascii="Times New Roman" w:hAnsi="Times New Roman" w:cs="Times New Roman"/>
          <w:b/>
          <w:sz w:val="24"/>
          <w:szCs w:val="24"/>
        </w:rPr>
        <w:t>og turisterne også</w:t>
      </w:r>
      <w:r w:rsidR="00E3722F">
        <w:rPr>
          <w:rFonts w:ascii="Times New Roman" w:hAnsi="Times New Roman" w:cs="Times New Roman"/>
          <w:b/>
          <w:sz w:val="24"/>
          <w:szCs w:val="24"/>
        </w:rPr>
        <w:t xml:space="preserve"> gøre</w:t>
      </w:r>
      <w:r w:rsidR="00931891">
        <w:rPr>
          <w:rFonts w:ascii="Times New Roman" w:hAnsi="Times New Roman" w:cs="Times New Roman"/>
          <w:b/>
          <w:sz w:val="24"/>
          <w:szCs w:val="24"/>
        </w:rPr>
        <w:t>.</w:t>
      </w:r>
      <w:r w:rsidR="00E87913" w:rsidRPr="00E87913">
        <w:rPr>
          <w:rFonts w:ascii="Times New Roman" w:hAnsi="Times New Roman" w:cs="Times New Roman"/>
          <w:b/>
          <w:sz w:val="24"/>
          <w:szCs w:val="24"/>
        </w:rPr>
        <w:t xml:space="preserve"> </w:t>
      </w:r>
    </w:p>
    <w:p w:rsidR="005E5E01" w:rsidRDefault="00E87913" w:rsidP="005E5E01">
      <w:pPr>
        <w:ind w:left="360"/>
        <w:rPr>
          <w:rFonts w:ascii="Times New Roman" w:hAnsi="Times New Roman" w:cs="Times New Roman"/>
          <w:sz w:val="24"/>
          <w:szCs w:val="24"/>
        </w:rPr>
      </w:pPr>
      <w:r>
        <w:rPr>
          <w:rFonts w:ascii="Times New Roman" w:hAnsi="Times New Roman" w:cs="Times New Roman"/>
          <w:sz w:val="24"/>
          <w:szCs w:val="24"/>
        </w:rPr>
        <w:t>FN’s 17 bæredygtighedsmål, klimakrisen og biodiversitetskrisen kræver, at</w:t>
      </w:r>
      <w:r w:rsidR="008A0067">
        <w:rPr>
          <w:rFonts w:ascii="Times New Roman" w:hAnsi="Times New Roman" w:cs="Times New Roman"/>
          <w:sz w:val="24"/>
          <w:szCs w:val="24"/>
        </w:rPr>
        <w:t xml:space="preserve"> kommunen og</w:t>
      </w:r>
      <w:r>
        <w:rPr>
          <w:rFonts w:ascii="Times New Roman" w:hAnsi="Times New Roman" w:cs="Times New Roman"/>
          <w:sz w:val="24"/>
          <w:szCs w:val="24"/>
        </w:rPr>
        <w:t xml:space="preserve"> turistindustrien forholder sig til de problemer, turismen skaber og forsøger at imøde</w:t>
      </w:r>
      <w:r w:rsidR="008A0067">
        <w:rPr>
          <w:rFonts w:ascii="Times New Roman" w:hAnsi="Times New Roman" w:cs="Times New Roman"/>
          <w:sz w:val="24"/>
          <w:szCs w:val="24"/>
        </w:rPr>
        <w:t>gå</w:t>
      </w:r>
      <w:r>
        <w:rPr>
          <w:rFonts w:ascii="Times New Roman" w:hAnsi="Times New Roman" w:cs="Times New Roman"/>
          <w:sz w:val="24"/>
          <w:szCs w:val="24"/>
        </w:rPr>
        <w:t xml:space="preserve"> dem. Dette vil fremtidens turister</w:t>
      </w:r>
      <w:r w:rsidR="00931891">
        <w:rPr>
          <w:rFonts w:ascii="Times New Roman" w:hAnsi="Times New Roman" w:cs="Times New Roman"/>
          <w:sz w:val="24"/>
          <w:szCs w:val="24"/>
        </w:rPr>
        <w:t xml:space="preserve"> også</w:t>
      </w:r>
      <w:r>
        <w:rPr>
          <w:rFonts w:ascii="Times New Roman" w:hAnsi="Times New Roman" w:cs="Times New Roman"/>
          <w:sz w:val="24"/>
          <w:szCs w:val="24"/>
        </w:rPr>
        <w:t xml:space="preserve"> kræve og forvent</w:t>
      </w:r>
      <w:r w:rsidR="00D819AC">
        <w:rPr>
          <w:rFonts w:ascii="Times New Roman" w:hAnsi="Times New Roman" w:cs="Times New Roman"/>
          <w:sz w:val="24"/>
          <w:szCs w:val="24"/>
        </w:rPr>
        <w:t>e som anført ovenfor</w:t>
      </w:r>
      <w:r>
        <w:rPr>
          <w:rFonts w:ascii="Times New Roman" w:hAnsi="Times New Roman" w:cs="Times New Roman"/>
          <w:sz w:val="24"/>
          <w:szCs w:val="24"/>
        </w:rPr>
        <w:t>.</w:t>
      </w:r>
      <w:r w:rsidR="00D819AC">
        <w:rPr>
          <w:rFonts w:ascii="Times New Roman" w:hAnsi="Times New Roman" w:cs="Times New Roman"/>
          <w:sz w:val="24"/>
          <w:szCs w:val="24"/>
        </w:rPr>
        <w:t xml:space="preserve"> </w:t>
      </w:r>
      <w:r w:rsidR="005E5E01">
        <w:rPr>
          <w:rFonts w:ascii="Times New Roman" w:hAnsi="Times New Roman" w:cs="Times New Roman"/>
          <w:sz w:val="24"/>
          <w:szCs w:val="24"/>
        </w:rPr>
        <w:t xml:space="preserve">Det store folkelige pres for en ambitiøs klimapolitik til Folketingsvalget i juni 2019 viser, hvor hurtigt klima- og miljøbevidstheden kan komme øverst på dagsordenen. </w:t>
      </w:r>
    </w:p>
    <w:p w:rsidR="005E49B7" w:rsidRDefault="00D819AC" w:rsidP="005E49B7">
      <w:pPr>
        <w:ind w:left="360"/>
        <w:rPr>
          <w:rFonts w:ascii="Times New Roman" w:hAnsi="Times New Roman" w:cs="Times New Roman"/>
          <w:sz w:val="24"/>
          <w:szCs w:val="24"/>
        </w:rPr>
      </w:pPr>
      <w:r>
        <w:rPr>
          <w:rFonts w:ascii="Times New Roman" w:hAnsi="Times New Roman" w:cs="Times New Roman"/>
          <w:sz w:val="24"/>
          <w:szCs w:val="24"/>
        </w:rPr>
        <w:t xml:space="preserve">Den </w:t>
      </w:r>
      <w:r w:rsidR="008F4E75">
        <w:rPr>
          <w:rFonts w:ascii="Times New Roman" w:hAnsi="Times New Roman" w:cs="Times New Roman"/>
          <w:sz w:val="24"/>
          <w:szCs w:val="24"/>
        </w:rPr>
        <w:t xml:space="preserve">nye, </w:t>
      </w:r>
      <w:r>
        <w:rPr>
          <w:rFonts w:ascii="Times New Roman" w:hAnsi="Times New Roman" w:cs="Times New Roman"/>
          <w:sz w:val="24"/>
          <w:szCs w:val="24"/>
        </w:rPr>
        <w:t>national</w:t>
      </w:r>
      <w:r w:rsidR="00931891">
        <w:rPr>
          <w:rFonts w:ascii="Times New Roman" w:hAnsi="Times New Roman" w:cs="Times New Roman"/>
          <w:sz w:val="24"/>
          <w:szCs w:val="24"/>
        </w:rPr>
        <w:t>e</w:t>
      </w:r>
      <w:r>
        <w:rPr>
          <w:rFonts w:ascii="Times New Roman" w:hAnsi="Times New Roman" w:cs="Times New Roman"/>
          <w:sz w:val="24"/>
          <w:szCs w:val="24"/>
        </w:rPr>
        <w:t xml:space="preserve"> turismestrategi vil</w:t>
      </w:r>
      <w:r w:rsidR="00931891">
        <w:rPr>
          <w:rFonts w:ascii="Times New Roman" w:hAnsi="Times New Roman" w:cs="Times New Roman"/>
          <w:sz w:val="24"/>
          <w:szCs w:val="24"/>
        </w:rPr>
        <w:t xml:space="preserve"> fra 2021</w:t>
      </w:r>
      <w:r>
        <w:rPr>
          <w:rFonts w:ascii="Times New Roman" w:hAnsi="Times New Roman" w:cs="Times New Roman"/>
          <w:sz w:val="24"/>
          <w:szCs w:val="24"/>
        </w:rPr>
        <w:t xml:space="preserve"> lægge pres på kommuner</w:t>
      </w:r>
      <w:r w:rsidR="00931891">
        <w:rPr>
          <w:rFonts w:ascii="Times New Roman" w:hAnsi="Times New Roman" w:cs="Times New Roman"/>
          <w:sz w:val="24"/>
          <w:szCs w:val="24"/>
        </w:rPr>
        <w:t>ne</w:t>
      </w:r>
      <w:r>
        <w:rPr>
          <w:rFonts w:ascii="Times New Roman" w:hAnsi="Times New Roman" w:cs="Times New Roman"/>
          <w:sz w:val="24"/>
          <w:szCs w:val="24"/>
        </w:rPr>
        <w:t xml:space="preserve"> og</w:t>
      </w:r>
      <w:r w:rsidR="00931891">
        <w:rPr>
          <w:rFonts w:ascii="Times New Roman" w:hAnsi="Times New Roman" w:cs="Times New Roman"/>
          <w:sz w:val="24"/>
          <w:szCs w:val="24"/>
        </w:rPr>
        <w:t xml:space="preserve"> på</w:t>
      </w:r>
      <w:r>
        <w:rPr>
          <w:rFonts w:ascii="Times New Roman" w:hAnsi="Times New Roman" w:cs="Times New Roman"/>
          <w:sz w:val="24"/>
          <w:szCs w:val="24"/>
        </w:rPr>
        <w:t xml:space="preserve"> turis</w:t>
      </w:r>
      <w:r w:rsidR="00931891">
        <w:rPr>
          <w:rFonts w:ascii="Times New Roman" w:hAnsi="Times New Roman" w:cs="Times New Roman"/>
          <w:sz w:val="24"/>
          <w:szCs w:val="24"/>
        </w:rPr>
        <w:t>tindustriens</w:t>
      </w:r>
      <w:r>
        <w:rPr>
          <w:rFonts w:ascii="Times New Roman" w:hAnsi="Times New Roman" w:cs="Times New Roman"/>
          <w:sz w:val="24"/>
          <w:szCs w:val="24"/>
        </w:rPr>
        <w:t xml:space="preserve"> aktører for at udvikle en bæredygtig turisme.</w:t>
      </w:r>
      <w:r w:rsidR="005E49B7">
        <w:rPr>
          <w:rFonts w:ascii="Times New Roman" w:hAnsi="Times New Roman" w:cs="Times New Roman"/>
          <w:sz w:val="24"/>
          <w:szCs w:val="24"/>
        </w:rPr>
        <w:t xml:space="preserve"> </w:t>
      </w:r>
      <w:bookmarkStart w:id="0" w:name="_GoBack"/>
      <w:bookmarkEnd w:id="0"/>
      <w:r w:rsidR="005E49B7">
        <w:rPr>
          <w:rFonts w:ascii="Times New Roman" w:hAnsi="Times New Roman" w:cs="Times New Roman"/>
          <w:sz w:val="24"/>
          <w:szCs w:val="24"/>
        </w:rPr>
        <w:t>Og Folketingsflertallets mål om 70 procents reduktion af Danmarks CO2-udledning inden 2030 og de deraf følgende klimahandlingsplaner vil kræve, at alle i Danmark gør en maksimal indsats for at reducere CO2-udledningen i de kommende år.</w:t>
      </w:r>
    </w:p>
    <w:p w:rsidR="000879E7" w:rsidRDefault="005E49B7" w:rsidP="00101F83">
      <w:pPr>
        <w:ind w:left="360"/>
        <w:rPr>
          <w:rFonts w:ascii="Times New Roman" w:hAnsi="Times New Roman" w:cs="Times New Roman"/>
          <w:sz w:val="24"/>
          <w:szCs w:val="24"/>
        </w:rPr>
      </w:pPr>
      <w:r>
        <w:rPr>
          <w:rFonts w:ascii="Times New Roman" w:hAnsi="Times New Roman" w:cs="Times New Roman"/>
          <w:sz w:val="24"/>
          <w:szCs w:val="24"/>
        </w:rPr>
        <w:t>Det vil altså være klogt</w:t>
      </w:r>
      <w:r w:rsidR="00D819AC">
        <w:rPr>
          <w:rFonts w:ascii="Times New Roman" w:hAnsi="Times New Roman" w:cs="Times New Roman"/>
          <w:sz w:val="24"/>
          <w:szCs w:val="24"/>
        </w:rPr>
        <w:t xml:space="preserve"> af </w:t>
      </w:r>
      <w:r w:rsidR="00931891">
        <w:rPr>
          <w:rFonts w:ascii="Times New Roman" w:hAnsi="Times New Roman" w:cs="Times New Roman"/>
          <w:sz w:val="24"/>
          <w:szCs w:val="24"/>
        </w:rPr>
        <w:t>Ringkøbing-Skjern K</w:t>
      </w:r>
      <w:r w:rsidR="00D819AC">
        <w:rPr>
          <w:rFonts w:ascii="Times New Roman" w:hAnsi="Times New Roman" w:cs="Times New Roman"/>
          <w:sz w:val="24"/>
          <w:szCs w:val="24"/>
        </w:rPr>
        <w:t>om</w:t>
      </w:r>
      <w:r w:rsidR="007C5160">
        <w:rPr>
          <w:rFonts w:ascii="Times New Roman" w:hAnsi="Times New Roman" w:cs="Times New Roman"/>
          <w:sz w:val="24"/>
          <w:szCs w:val="24"/>
        </w:rPr>
        <w:t>mune og turist</w:t>
      </w:r>
      <w:r w:rsidR="00D3331F">
        <w:rPr>
          <w:rFonts w:ascii="Times New Roman" w:hAnsi="Times New Roman" w:cs="Times New Roman"/>
          <w:sz w:val="24"/>
          <w:szCs w:val="24"/>
        </w:rPr>
        <w:t>erhvervet</w:t>
      </w:r>
      <w:r w:rsidR="00D819AC">
        <w:rPr>
          <w:rFonts w:ascii="Times New Roman" w:hAnsi="Times New Roman" w:cs="Times New Roman"/>
          <w:sz w:val="24"/>
          <w:szCs w:val="24"/>
        </w:rPr>
        <w:t xml:space="preserve"> at</w:t>
      </w:r>
      <w:r w:rsidR="00637D99">
        <w:rPr>
          <w:rFonts w:ascii="Times New Roman" w:hAnsi="Times New Roman" w:cs="Times New Roman"/>
          <w:sz w:val="24"/>
          <w:szCs w:val="24"/>
        </w:rPr>
        <w:t xml:space="preserve"> sætte fart på </w:t>
      </w:r>
      <w:r w:rsidR="00D819AC">
        <w:rPr>
          <w:rFonts w:ascii="Times New Roman" w:hAnsi="Times New Roman" w:cs="Times New Roman"/>
          <w:sz w:val="24"/>
          <w:szCs w:val="24"/>
        </w:rPr>
        <w:t>udvikl</w:t>
      </w:r>
      <w:r w:rsidR="00637D99">
        <w:rPr>
          <w:rFonts w:ascii="Times New Roman" w:hAnsi="Times New Roman" w:cs="Times New Roman"/>
          <w:sz w:val="24"/>
          <w:szCs w:val="24"/>
        </w:rPr>
        <w:t>ingen af</w:t>
      </w:r>
      <w:r w:rsidR="00CB0BF7">
        <w:rPr>
          <w:rFonts w:ascii="Times New Roman" w:hAnsi="Times New Roman" w:cs="Times New Roman"/>
          <w:sz w:val="24"/>
          <w:szCs w:val="24"/>
        </w:rPr>
        <w:t xml:space="preserve"> en</w:t>
      </w:r>
      <w:r>
        <w:rPr>
          <w:rFonts w:ascii="Times New Roman" w:hAnsi="Times New Roman" w:cs="Times New Roman"/>
          <w:sz w:val="24"/>
          <w:szCs w:val="24"/>
        </w:rPr>
        <w:t xml:space="preserve"> </w:t>
      </w:r>
      <w:r w:rsidR="00A25657">
        <w:rPr>
          <w:rFonts w:ascii="Times New Roman" w:hAnsi="Times New Roman" w:cs="Times New Roman"/>
          <w:sz w:val="24"/>
          <w:szCs w:val="24"/>
        </w:rPr>
        <w:t>klima- og</w:t>
      </w:r>
      <w:r>
        <w:rPr>
          <w:rFonts w:ascii="Times New Roman" w:hAnsi="Times New Roman" w:cs="Times New Roman"/>
          <w:sz w:val="24"/>
          <w:szCs w:val="24"/>
        </w:rPr>
        <w:t xml:space="preserve"> miljø</w:t>
      </w:r>
      <w:r w:rsidR="00A25657">
        <w:rPr>
          <w:rFonts w:ascii="Times New Roman" w:hAnsi="Times New Roman" w:cs="Times New Roman"/>
          <w:sz w:val="24"/>
          <w:szCs w:val="24"/>
        </w:rPr>
        <w:t>rigtig</w:t>
      </w:r>
      <w:r w:rsidR="00CB0BF7">
        <w:rPr>
          <w:rFonts w:ascii="Times New Roman" w:hAnsi="Times New Roman" w:cs="Times New Roman"/>
          <w:sz w:val="24"/>
          <w:szCs w:val="24"/>
        </w:rPr>
        <w:t xml:space="preserve"> bæredygtig turisme.</w:t>
      </w:r>
    </w:p>
    <w:p w:rsidR="00CB0BF7" w:rsidRDefault="00CB0BF7" w:rsidP="00101F83">
      <w:pPr>
        <w:ind w:left="360"/>
        <w:rPr>
          <w:rFonts w:ascii="Times New Roman" w:hAnsi="Times New Roman" w:cs="Times New Roman"/>
          <w:sz w:val="24"/>
          <w:szCs w:val="24"/>
        </w:rPr>
      </w:pPr>
    </w:p>
    <w:p w:rsidR="00CB0BF7" w:rsidRDefault="00CB0BF7" w:rsidP="00101F83">
      <w:pPr>
        <w:ind w:left="360"/>
        <w:rPr>
          <w:rFonts w:ascii="Times New Roman" w:hAnsi="Times New Roman" w:cs="Times New Roman"/>
          <w:b/>
          <w:sz w:val="24"/>
          <w:szCs w:val="24"/>
        </w:rPr>
      </w:pPr>
    </w:p>
    <w:p w:rsidR="00E87913" w:rsidRPr="00637D99" w:rsidRDefault="00931891" w:rsidP="00637D99">
      <w:pPr>
        <w:pStyle w:val="ListParagraph"/>
        <w:numPr>
          <w:ilvl w:val="1"/>
          <w:numId w:val="1"/>
        </w:numPr>
        <w:rPr>
          <w:rFonts w:ascii="Times New Roman" w:hAnsi="Times New Roman" w:cs="Times New Roman"/>
          <w:b/>
          <w:sz w:val="24"/>
          <w:szCs w:val="24"/>
        </w:rPr>
      </w:pPr>
      <w:r w:rsidRPr="00637D99">
        <w:rPr>
          <w:rFonts w:ascii="Times New Roman" w:hAnsi="Times New Roman" w:cs="Times New Roman"/>
          <w:b/>
          <w:sz w:val="24"/>
          <w:szCs w:val="24"/>
        </w:rPr>
        <w:t>Det stærkt øgede antal turister</w:t>
      </w:r>
      <w:r w:rsidR="00E87913" w:rsidRPr="00637D99">
        <w:rPr>
          <w:rFonts w:ascii="Times New Roman" w:hAnsi="Times New Roman" w:cs="Times New Roman"/>
          <w:b/>
          <w:sz w:val="24"/>
          <w:szCs w:val="24"/>
        </w:rPr>
        <w:t xml:space="preserve"> vil skabe</w:t>
      </w:r>
      <w:r w:rsidR="00C745D5" w:rsidRPr="00637D99">
        <w:rPr>
          <w:rFonts w:ascii="Times New Roman" w:hAnsi="Times New Roman" w:cs="Times New Roman"/>
          <w:b/>
          <w:sz w:val="24"/>
          <w:szCs w:val="24"/>
        </w:rPr>
        <w:t xml:space="preserve"> natur-</w:t>
      </w:r>
      <w:r w:rsidR="00D3331F" w:rsidRPr="00637D99">
        <w:rPr>
          <w:rFonts w:ascii="Times New Roman" w:hAnsi="Times New Roman" w:cs="Times New Roman"/>
          <w:b/>
          <w:sz w:val="24"/>
          <w:szCs w:val="24"/>
        </w:rPr>
        <w:t>,</w:t>
      </w:r>
      <w:r w:rsidR="00C745D5" w:rsidRPr="00637D99">
        <w:rPr>
          <w:rFonts w:ascii="Times New Roman" w:hAnsi="Times New Roman" w:cs="Times New Roman"/>
          <w:b/>
          <w:sz w:val="24"/>
          <w:szCs w:val="24"/>
        </w:rPr>
        <w:t xml:space="preserve"> miljø</w:t>
      </w:r>
      <w:r w:rsidR="00D3331F" w:rsidRPr="00637D99">
        <w:rPr>
          <w:rFonts w:ascii="Times New Roman" w:hAnsi="Times New Roman" w:cs="Times New Roman"/>
          <w:b/>
          <w:sz w:val="24"/>
          <w:szCs w:val="24"/>
        </w:rPr>
        <w:t xml:space="preserve"> og klima-</w:t>
      </w:r>
      <w:r w:rsidR="00E87913" w:rsidRPr="00637D99">
        <w:rPr>
          <w:rFonts w:ascii="Times New Roman" w:hAnsi="Times New Roman" w:cs="Times New Roman"/>
          <w:b/>
          <w:sz w:val="24"/>
          <w:szCs w:val="24"/>
        </w:rPr>
        <w:t>problemer</w:t>
      </w:r>
    </w:p>
    <w:p w:rsidR="00FC4C6C" w:rsidRDefault="00E87913" w:rsidP="00101F83">
      <w:pPr>
        <w:ind w:left="360"/>
        <w:rPr>
          <w:rFonts w:ascii="Times New Roman" w:hAnsi="Times New Roman" w:cs="Times New Roman"/>
          <w:sz w:val="24"/>
          <w:szCs w:val="24"/>
        </w:rPr>
      </w:pPr>
      <w:r>
        <w:rPr>
          <w:rFonts w:ascii="Times New Roman" w:hAnsi="Times New Roman" w:cs="Times New Roman"/>
          <w:sz w:val="24"/>
          <w:szCs w:val="24"/>
        </w:rPr>
        <w:t>DN mener, at det massive antal turister</w:t>
      </w:r>
      <w:r w:rsidR="002E2E91">
        <w:rPr>
          <w:rFonts w:ascii="Times New Roman" w:hAnsi="Times New Roman" w:cs="Times New Roman"/>
          <w:sz w:val="24"/>
          <w:szCs w:val="24"/>
        </w:rPr>
        <w:t>, vi kan forvente i årene fremover,</w:t>
      </w:r>
      <w:r>
        <w:rPr>
          <w:rFonts w:ascii="Times New Roman" w:hAnsi="Times New Roman" w:cs="Times New Roman"/>
          <w:sz w:val="24"/>
          <w:szCs w:val="24"/>
        </w:rPr>
        <w:t xml:space="preserve"> vil skabe en række natur</w:t>
      </w:r>
      <w:r w:rsidR="00D3331F">
        <w:rPr>
          <w:rFonts w:ascii="Times New Roman" w:hAnsi="Times New Roman" w:cs="Times New Roman"/>
          <w:sz w:val="24"/>
          <w:szCs w:val="24"/>
        </w:rPr>
        <w:t>,</w:t>
      </w:r>
      <w:r>
        <w:rPr>
          <w:rFonts w:ascii="Times New Roman" w:hAnsi="Times New Roman" w:cs="Times New Roman"/>
          <w:sz w:val="24"/>
          <w:szCs w:val="24"/>
        </w:rPr>
        <w:t xml:space="preserve"> miljø</w:t>
      </w:r>
      <w:r w:rsidR="00D3331F">
        <w:rPr>
          <w:rFonts w:ascii="Times New Roman" w:hAnsi="Times New Roman" w:cs="Times New Roman"/>
          <w:sz w:val="24"/>
          <w:szCs w:val="24"/>
        </w:rPr>
        <w:t>- og klima</w:t>
      </w:r>
      <w:r>
        <w:rPr>
          <w:rFonts w:ascii="Times New Roman" w:hAnsi="Times New Roman" w:cs="Times New Roman"/>
          <w:sz w:val="24"/>
          <w:szCs w:val="24"/>
        </w:rPr>
        <w:t xml:space="preserve">problemer, som skal </w:t>
      </w:r>
      <w:r w:rsidR="002E2E91">
        <w:rPr>
          <w:rFonts w:ascii="Times New Roman" w:hAnsi="Times New Roman" w:cs="Times New Roman"/>
          <w:sz w:val="24"/>
          <w:szCs w:val="24"/>
        </w:rPr>
        <w:t xml:space="preserve">forebygges og </w:t>
      </w:r>
      <w:r>
        <w:rPr>
          <w:rFonts w:ascii="Times New Roman" w:hAnsi="Times New Roman" w:cs="Times New Roman"/>
          <w:sz w:val="24"/>
          <w:szCs w:val="24"/>
        </w:rPr>
        <w:t>afhjælpes.</w:t>
      </w:r>
      <w:r w:rsidR="00FC4C6C">
        <w:rPr>
          <w:rFonts w:ascii="Times New Roman" w:hAnsi="Times New Roman" w:cs="Times New Roman"/>
          <w:sz w:val="24"/>
          <w:szCs w:val="24"/>
        </w:rPr>
        <w:t xml:space="preserve"> </w:t>
      </w:r>
    </w:p>
    <w:p w:rsidR="00571CFD" w:rsidRDefault="00571CFD" w:rsidP="00101F83">
      <w:pPr>
        <w:ind w:left="360"/>
        <w:rPr>
          <w:rFonts w:ascii="Times New Roman" w:hAnsi="Times New Roman" w:cs="Times New Roman"/>
          <w:sz w:val="24"/>
          <w:szCs w:val="24"/>
        </w:rPr>
      </w:pPr>
      <w:r>
        <w:rPr>
          <w:rFonts w:ascii="Times New Roman" w:hAnsi="Times New Roman" w:cs="Times New Roman"/>
          <w:sz w:val="24"/>
          <w:szCs w:val="24"/>
        </w:rPr>
        <w:t xml:space="preserve">Ringkøbing-Skjern Kommune kan ikke i længden markedsføre sig selv på alle platforme som Naturens Rige og samtidig ignorere de problemer, den stærkt stigende turisme </w:t>
      </w:r>
      <w:r w:rsidR="00E93E91">
        <w:rPr>
          <w:rFonts w:ascii="Times New Roman" w:hAnsi="Times New Roman" w:cs="Times New Roman"/>
          <w:sz w:val="24"/>
          <w:szCs w:val="24"/>
        </w:rPr>
        <w:t xml:space="preserve">påfører </w:t>
      </w:r>
      <w:r>
        <w:rPr>
          <w:rFonts w:ascii="Times New Roman" w:hAnsi="Times New Roman" w:cs="Times New Roman"/>
          <w:sz w:val="24"/>
          <w:szCs w:val="24"/>
        </w:rPr>
        <w:t>natur og miljø</w:t>
      </w:r>
      <w:r w:rsidR="006D1581">
        <w:rPr>
          <w:rFonts w:ascii="Times New Roman" w:hAnsi="Times New Roman" w:cs="Times New Roman"/>
          <w:sz w:val="24"/>
          <w:szCs w:val="24"/>
        </w:rPr>
        <w:t>,</w:t>
      </w:r>
      <w:r>
        <w:rPr>
          <w:rFonts w:ascii="Times New Roman" w:hAnsi="Times New Roman" w:cs="Times New Roman"/>
          <w:sz w:val="24"/>
          <w:szCs w:val="24"/>
        </w:rPr>
        <w:t xml:space="preserve"> uden at branding</w:t>
      </w:r>
      <w:r w:rsidR="009A5048">
        <w:rPr>
          <w:rFonts w:ascii="Times New Roman" w:hAnsi="Times New Roman" w:cs="Times New Roman"/>
          <w:sz w:val="24"/>
          <w:szCs w:val="24"/>
        </w:rPr>
        <w:t>en</w:t>
      </w:r>
      <w:r w:rsidR="007D4547">
        <w:rPr>
          <w:rFonts w:ascii="Times New Roman" w:hAnsi="Times New Roman" w:cs="Times New Roman"/>
          <w:sz w:val="24"/>
          <w:szCs w:val="24"/>
        </w:rPr>
        <w:t xml:space="preserve"> som</w:t>
      </w:r>
      <w:r w:rsidR="00E93E91">
        <w:rPr>
          <w:rFonts w:ascii="Times New Roman" w:hAnsi="Times New Roman" w:cs="Times New Roman"/>
          <w:sz w:val="24"/>
          <w:szCs w:val="24"/>
        </w:rPr>
        <w:t xml:space="preserve"> Naturens Rige</w:t>
      </w:r>
      <w:r>
        <w:rPr>
          <w:rFonts w:ascii="Times New Roman" w:hAnsi="Times New Roman" w:cs="Times New Roman"/>
          <w:sz w:val="24"/>
          <w:szCs w:val="24"/>
        </w:rPr>
        <w:t xml:space="preserve"> virker som et tomt PR-fif og green washing. </w:t>
      </w:r>
    </w:p>
    <w:p w:rsidR="00C745D5" w:rsidRDefault="00C745D5" w:rsidP="00101F83">
      <w:pPr>
        <w:ind w:left="360"/>
        <w:rPr>
          <w:rFonts w:ascii="Times New Roman" w:hAnsi="Times New Roman" w:cs="Times New Roman"/>
          <w:sz w:val="24"/>
          <w:szCs w:val="24"/>
        </w:rPr>
      </w:pPr>
      <w:r>
        <w:rPr>
          <w:rFonts w:ascii="Times New Roman" w:hAnsi="Times New Roman" w:cs="Times New Roman"/>
          <w:sz w:val="24"/>
          <w:szCs w:val="24"/>
        </w:rPr>
        <w:t>De natur- og miljøproblemer, det stigende antal turister skaber er</w:t>
      </w:r>
      <w:r w:rsidR="002E2E91">
        <w:rPr>
          <w:rFonts w:ascii="Times New Roman" w:hAnsi="Times New Roman" w:cs="Times New Roman"/>
          <w:sz w:val="24"/>
          <w:szCs w:val="24"/>
        </w:rPr>
        <w:t xml:space="preserve"> blandt andet</w:t>
      </w:r>
      <w:r>
        <w:rPr>
          <w:rFonts w:ascii="Times New Roman" w:hAnsi="Times New Roman" w:cs="Times New Roman"/>
          <w:sz w:val="24"/>
          <w:szCs w:val="24"/>
        </w:rPr>
        <w:t>:</w:t>
      </w:r>
    </w:p>
    <w:p w:rsidR="00CA056C" w:rsidRDefault="00CA056C" w:rsidP="00C745D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Indhug i naturen til turistanlæg som</w:t>
      </w:r>
      <w:r w:rsidR="009028D3">
        <w:rPr>
          <w:rFonts w:ascii="Times New Roman" w:hAnsi="Times New Roman" w:cs="Times New Roman"/>
          <w:sz w:val="24"/>
          <w:szCs w:val="24"/>
        </w:rPr>
        <w:t xml:space="preserve"> </w:t>
      </w:r>
      <w:r>
        <w:rPr>
          <w:rFonts w:ascii="Times New Roman" w:hAnsi="Times New Roman" w:cs="Times New Roman"/>
          <w:sz w:val="24"/>
          <w:szCs w:val="24"/>
        </w:rPr>
        <w:t>sommerhuse (eksempler</w:t>
      </w:r>
      <w:r w:rsidR="007D4547">
        <w:rPr>
          <w:rFonts w:ascii="Times New Roman" w:hAnsi="Times New Roman" w:cs="Times New Roman"/>
          <w:sz w:val="24"/>
          <w:szCs w:val="24"/>
        </w:rPr>
        <w:t xml:space="preserve"> er s</w:t>
      </w:r>
      <w:r>
        <w:rPr>
          <w:rFonts w:ascii="Times New Roman" w:hAnsi="Times New Roman" w:cs="Times New Roman"/>
          <w:sz w:val="24"/>
          <w:szCs w:val="24"/>
        </w:rPr>
        <w:t xml:space="preserve">agen fra </w:t>
      </w:r>
      <w:r w:rsidR="00440EA7">
        <w:rPr>
          <w:rFonts w:ascii="Times New Roman" w:hAnsi="Times New Roman" w:cs="Times New Roman"/>
          <w:sz w:val="24"/>
          <w:szCs w:val="24"/>
        </w:rPr>
        <w:t>Holmsland Klit</w:t>
      </w:r>
      <w:r w:rsidR="00CF2597" w:rsidRPr="00CF2597">
        <w:rPr>
          <w:rFonts w:ascii="Times New Roman" w:hAnsi="Times New Roman" w:cs="Times New Roman"/>
          <w:color w:val="FF0000"/>
          <w:sz w:val="24"/>
          <w:szCs w:val="24"/>
        </w:rPr>
        <w:t xml:space="preserve"> </w:t>
      </w:r>
      <w:r w:rsidR="00CF2597" w:rsidRPr="00CF2597">
        <w:rPr>
          <w:rFonts w:ascii="Times New Roman" w:hAnsi="Times New Roman" w:cs="Times New Roman"/>
          <w:color w:val="000000" w:themeColor="text1"/>
          <w:sz w:val="24"/>
          <w:szCs w:val="24"/>
        </w:rPr>
        <w:t>om sommerhuse på §3 beskyttede arealer</w:t>
      </w:r>
      <w:r w:rsidR="00CF2597">
        <w:rPr>
          <w:rFonts w:ascii="Times New Roman" w:hAnsi="Times New Roman" w:cs="Times New Roman"/>
          <w:color w:val="000000" w:themeColor="text1"/>
          <w:sz w:val="24"/>
          <w:szCs w:val="24"/>
        </w:rPr>
        <w:t>,</w:t>
      </w:r>
      <w:r w:rsidR="005067BE">
        <w:rPr>
          <w:rFonts w:ascii="Times New Roman" w:hAnsi="Times New Roman" w:cs="Times New Roman"/>
          <w:sz w:val="24"/>
          <w:szCs w:val="24"/>
        </w:rPr>
        <w:t xml:space="preserve"> Lalandia-projektet</w:t>
      </w:r>
      <w:r w:rsidR="00CF2597">
        <w:rPr>
          <w:rFonts w:ascii="Times New Roman" w:hAnsi="Times New Roman" w:cs="Times New Roman"/>
          <w:sz w:val="24"/>
          <w:szCs w:val="24"/>
        </w:rPr>
        <w:t xml:space="preserve"> og</w:t>
      </w:r>
      <w:r w:rsidR="00CF2597" w:rsidRPr="00CF2597">
        <w:rPr>
          <w:rFonts w:ascii="Times New Roman" w:hAnsi="Times New Roman" w:cs="Times New Roman"/>
          <w:color w:val="FF0000"/>
          <w:sz w:val="24"/>
          <w:szCs w:val="24"/>
        </w:rPr>
        <w:t xml:space="preserve"> </w:t>
      </w:r>
      <w:r w:rsidR="00CF2597" w:rsidRPr="00CF2597">
        <w:rPr>
          <w:rFonts w:ascii="Times New Roman" w:hAnsi="Times New Roman" w:cs="Times New Roman"/>
          <w:color w:val="000000" w:themeColor="text1"/>
          <w:sz w:val="24"/>
          <w:szCs w:val="24"/>
        </w:rPr>
        <w:t>feriecentret Raunoni</w:t>
      </w:r>
      <w:r w:rsidR="006D1581">
        <w:rPr>
          <w:rFonts w:ascii="Times New Roman" w:hAnsi="Times New Roman" w:cs="Times New Roman"/>
          <w:color w:val="000000" w:themeColor="text1"/>
          <w:sz w:val="24"/>
          <w:szCs w:val="24"/>
        </w:rPr>
        <w:t>a på fjorden ud for Ringkøbing r</w:t>
      </w:r>
      <w:r w:rsidR="00CF2597" w:rsidRPr="00CF2597">
        <w:rPr>
          <w:rFonts w:ascii="Times New Roman" w:hAnsi="Times New Roman" w:cs="Times New Roman"/>
          <w:color w:val="000000" w:themeColor="text1"/>
          <w:sz w:val="24"/>
          <w:szCs w:val="24"/>
        </w:rPr>
        <w:t>ådhus</w:t>
      </w:r>
      <w:r w:rsidR="00D10B56">
        <w:rPr>
          <w:rFonts w:ascii="Times New Roman" w:hAnsi="Times New Roman" w:cs="Times New Roman"/>
          <w:color w:val="000000" w:themeColor="text1"/>
          <w:sz w:val="24"/>
          <w:szCs w:val="24"/>
        </w:rPr>
        <w:t>)</w:t>
      </w:r>
      <w:r w:rsidR="00CF2597" w:rsidRPr="00CF2597">
        <w:rPr>
          <w:rFonts w:ascii="Times New Roman" w:hAnsi="Times New Roman" w:cs="Times New Roman"/>
          <w:color w:val="000000" w:themeColor="text1"/>
          <w:sz w:val="24"/>
          <w:szCs w:val="24"/>
        </w:rPr>
        <w:t xml:space="preserve"> </w:t>
      </w:r>
      <w:r w:rsidR="00CF2597">
        <w:rPr>
          <w:rFonts w:ascii="Times New Roman" w:hAnsi="Times New Roman" w:cs="Times New Roman"/>
          <w:color w:val="000000" w:themeColor="text1"/>
          <w:sz w:val="24"/>
          <w:szCs w:val="24"/>
        </w:rPr>
        <w:t>s</w:t>
      </w:r>
      <w:r w:rsidR="00931891">
        <w:rPr>
          <w:rFonts w:ascii="Times New Roman" w:hAnsi="Times New Roman" w:cs="Times New Roman"/>
          <w:sz w:val="24"/>
          <w:szCs w:val="24"/>
        </w:rPr>
        <w:t>amt pres for at</w:t>
      </w:r>
      <w:r w:rsidR="00E93E91">
        <w:rPr>
          <w:rFonts w:ascii="Times New Roman" w:hAnsi="Times New Roman" w:cs="Times New Roman"/>
          <w:sz w:val="24"/>
          <w:szCs w:val="24"/>
        </w:rPr>
        <w:t xml:space="preserve"> få lov til</w:t>
      </w:r>
      <w:r w:rsidR="00931891">
        <w:rPr>
          <w:rFonts w:ascii="Times New Roman" w:hAnsi="Times New Roman" w:cs="Times New Roman"/>
          <w:sz w:val="24"/>
          <w:szCs w:val="24"/>
        </w:rPr>
        <w:t xml:space="preserve"> </w:t>
      </w:r>
      <w:r w:rsidR="009A5048">
        <w:rPr>
          <w:rFonts w:ascii="Times New Roman" w:hAnsi="Times New Roman" w:cs="Times New Roman"/>
          <w:sz w:val="24"/>
          <w:szCs w:val="24"/>
        </w:rPr>
        <w:t xml:space="preserve">at </w:t>
      </w:r>
      <w:r w:rsidR="00931891">
        <w:rPr>
          <w:rFonts w:ascii="Times New Roman" w:hAnsi="Times New Roman" w:cs="Times New Roman"/>
          <w:sz w:val="24"/>
          <w:szCs w:val="24"/>
        </w:rPr>
        <w:t>bygge større sommerhuse</w:t>
      </w:r>
      <w:r w:rsidR="00C653B7">
        <w:rPr>
          <w:rFonts w:ascii="Times New Roman" w:hAnsi="Times New Roman" w:cs="Times New Roman"/>
          <w:sz w:val="24"/>
          <w:szCs w:val="24"/>
        </w:rPr>
        <w:t>.</w:t>
      </w:r>
      <w:r w:rsidR="00D10B56">
        <w:rPr>
          <w:rFonts w:ascii="Times New Roman" w:hAnsi="Times New Roman" w:cs="Times New Roman"/>
          <w:sz w:val="24"/>
          <w:szCs w:val="24"/>
        </w:rPr>
        <w:t xml:space="preserve"> </w:t>
      </w:r>
    </w:p>
    <w:p w:rsidR="00931891" w:rsidRDefault="00931891" w:rsidP="00931891">
      <w:pPr>
        <w:pStyle w:val="ListParagraph"/>
        <w:ind w:left="1080"/>
        <w:rPr>
          <w:rFonts w:ascii="Times New Roman" w:hAnsi="Times New Roman" w:cs="Times New Roman"/>
          <w:sz w:val="24"/>
          <w:szCs w:val="24"/>
        </w:rPr>
      </w:pPr>
    </w:p>
    <w:p w:rsidR="00C745D5" w:rsidRDefault="00C745D5" w:rsidP="00C745D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Øget</w:t>
      </w:r>
      <w:r w:rsidR="009A5048">
        <w:rPr>
          <w:rFonts w:ascii="Times New Roman" w:hAnsi="Times New Roman" w:cs="Times New Roman"/>
          <w:sz w:val="24"/>
          <w:szCs w:val="24"/>
        </w:rPr>
        <w:t xml:space="preserve"> pres og</w:t>
      </w:r>
      <w:r>
        <w:rPr>
          <w:rFonts w:ascii="Times New Roman" w:hAnsi="Times New Roman" w:cs="Times New Roman"/>
          <w:sz w:val="24"/>
          <w:szCs w:val="24"/>
        </w:rPr>
        <w:t xml:space="preserve"> slid på naturen (</w:t>
      </w:r>
      <w:r w:rsidR="00D10B56">
        <w:rPr>
          <w:rFonts w:ascii="Times New Roman" w:hAnsi="Times New Roman" w:cs="Times New Roman"/>
          <w:sz w:val="24"/>
          <w:szCs w:val="24"/>
        </w:rPr>
        <w:t xml:space="preserve">eksempelvis </w:t>
      </w:r>
      <w:r>
        <w:rPr>
          <w:rFonts w:ascii="Times New Roman" w:hAnsi="Times New Roman" w:cs="Times New Roman"/>
          <w:sz w:val="24"/>
          <w:szCs w:val="24"/>
        </w:rPr>
        <w:t>på klitter</w:t>
      </w:r>
      <w:r w:rsidR="00F45728">
        <w:rPr>
          <w:rFonts w:ascii="Times New Roman" w:hAnsi="Times New Roman" w:cs="Times New Roman"/>
          <w:sz w:val="24"/>
          <w:szCs w:val="24"/>
        </w:rPr>
        <w:t xml:space="preserve"> med øget sandflugt</w:t>
      </w:r>
      <w:r w:rsidR="00E3722F">
        <w:rPr>
          <w:rFonts w:ascii="Times New Roman" w:hAnsi="Times New Roman" w:cs="Times New Roman"/>
          <w:sz w:val="24"/>
          <w:szCs w:val="24"/>
        </w:rPr>
        <w:t xml:space="preserve"> til følge</w:t>
      </w:r>
      <w:r w:rsidR="00D10B56">
        <w:rPr>
          <w:rFonts w:ascii="Times New Roman" w:hAnsi="Times New Roman" w:cs="Times New Roman"/>
          <w:sz w:val="24"/>
          <w:szCs w:val="24"/>
        </w:rPr>
        <w:t>)</w:t>
      </w:r>
      <w:r w:rsidR="009A5048">
        <w:rPr>
          <w:rFonts w:ascii="Times New Roman" w:hAnsi="Times New Roman" w:cs="Times New Roman"/>
          <w:sz w:val="24"/>
          <w:szCs w:val="24"/>
        </w:rPr>
        <w:t>. Ifølge Dansk Kyst- og Naturturismes Gæstetilfredshedsundersøgelse efterspørger feriegæsterne let adgang til naturoplevelser og mulighed for at benytte sig af naturen, både når det gælder adgang og i forhold til formidling og aktiviteter. Dette under</w:t>
      </w:r>
      <w:r w:rsidR="007D4547">
        <w:rPr>
          <w:rFonts w:ascii="Times New Roman" w:hAnsi="Times New Roman" w:cs="Times New Roman"/>
          <w:sz w:val="24"/>
          <w:szCs w:val="24"/>
        </w:rPr>
        <w:t>bygger</w:t>
      </w:r>
      <w:r w:rsidR="009A5048">
        <w:rPr>
          <w:rFonts w:ascii="Times New Roman" w:hAnsi="Times New Roman" w:cs="Times New Roman"/>
          <w:sz w:val="24"/>
          <w:szCs w:val="24"/>
        </w:rPr>
        <w:t>, at presset på naturen vil vokse med antallet af turister</w:t>
      </w:r>
      <w:r w:rsidR="007D4547">
        <w:rPr>
          <w:rFonts w:ascii="Times New Roman" w:hAnsi="Times New Roman" w:cs="Times New Roman"/>
          <w:sz w:val="24"/>
          <w:szCs w:val="24"/>
        </w:rPr>
        <w:t>,</w:t>
      </w:r>
      <w:r w:rsidR="009A5048">
        <w:rPr>
          <w:rFonts w:ascii="Times New Roman" w:hAnsi="Times New Roman" w:cs="Times New Roman"/>
          <w:sz w:val="24"/>
          <w:szCs w:val="24"/>
        </w:rPr>
        <w:t xml:space="preserve"> og at der er behov for at styre turisternes færdsel i naturen. </w:t>
      </w:r>
      <w:r w:rsidR="00F45728">
        <w:rPr>
          <w:rFonts w:ascii="Times New Roman" w:hAnsi="Times New Roman" w:cs="Times New Roman"/>
          <w:sz w:val="24"/>
          <w:szCs w:val="24"/>
        </w:rPr>
        <w:t xml:space="preserve"> </w:t>
      </w:r>
    </w:p>
    <w:p w:rsidR="00931891" w:rsidRPr="00931891" w:rsidRDefault="00931891" w:rsidP="00931891">
      <w:pPr>
        <w:pStyle w:val="ListParagraph"/>
        <w:rPr>
          <w:rFonts w:ascii="Times New Roman" w:hAnsi="Times New Roman" w:cs="Times New Roman"/>
          <w:sz w:val="24"/>
          <w:szCs w:val="24"/>
        </w:rPr>
      </w:pPr>
    </w:p>
    <w:p w:rsidR="00C745D5" w:rsidRDefault="00C745D5" w:rsidP="00C745D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Forstyrrelse af fuglelivet (eksempelvis ved </w:t>
      </w:r>
      <w:r w:rsidR="00415639">
        <w:rPr>
          <w:rFonts w:ascii="Times New Roman" w:hAnsi="Times New Roman" w:cs="Times New Roman"/>
          <w:sz w:val="24"/>
          <w:szCs w:val="24"/>
        </w:rPr>
        <w:t>kite</w:t>
      </w:r>
      <w:r>
        <w:rPr>
          <w:rFonts w:ascii="Times New Roman" w:hAnsi="Times New Roman" w:cs="Times New Roman"/>
          <w:sz w:val="24"/>
          <w:szCs w:val="24"/>
        </w:rPr>
        <w:t>surfing</w:t>
      </w:r>
      <w:r w:rsidR="00415639">
        <w:rPr>
          <w:rFonts w:ascii="Times New Roman" w:hAnsi="Times New Roman" w:cs="Times New Roman"/>
          <w:sz w:val="24"/>
          <w:szCs w:val="24"/>
        </w:rPr>
        <w:t>,</w:t>
      </w:r>
      <w:r>
        <w:rPr>
          <w:rFonts w:ascii="Times New Roman" w:hAnsi="Times New Roman" w:cs="Times New Roman"/>
          <w:sz w:val="24"/>
          <w:szCs w:val="24"/>
        </w:rPr>
        <w:t xml:space="preserve"> løsgående hunde</w:t>
      </w:r>
      <w:r w:rsidR="00415639">
        <w:rPr>
          <w:rFonts w:ascii="Times New Roman" w:hAnsi="Times New Roman" w:cs="Times New Roman"/>
          <w:sz w:val="24"/>
          <w:szCs w:val="24"/>
        </w:rPr>
        <w:t xml:space="preserve"> og mountainbike-kørsel i skovene</w:t>
      </w:r>
      <w:r w:rsidR="007D4547">
        <w:rPr>
          <w:rFonts w:ascii="Times New Roman" w:hAnsi="Times New Roman" w:cs="Times New Roman"/>
          <w:sz w:val="24"/>
          <w:szCs w:val="24"/>
        </w:rPr>
        <w:t>)</w:t>
      </w:r>
      <w:r w:rsidR="009A5048">
        <w:rPr>
          <w:rFonts w:ascii="Times New Roman" w:hAnsi="Times New Roman" w:cs="Times New Roman"/>
          <w:sz w:val="24"/>
          <w:szCs w:val="24"/>
        </w:rPr>
        <w:t>.</w:t>
      </w:r>
      <w:r w:rsidR="002F6A1A">
        <w:rPr>
          <w:rFonts w:ascii="Times New Roman" w:hAnsi="Times New Roman" w:cs="Times New Roman"/>
          <w:sz w:val="24"/>
          <w:szCs w:val="24"/>
        </w:rPr>
        <w:t xml:space="preserve"> </w:t>
      </w:r>
      <w:r w:rsidR="006E4C79">
        <w:rPr>
          <w:rFonts w:ascii="Times New Roman" w:hAnsi="Times New Roman" w:cs="Times New Roman"/>
          <w:sz w:val="24"/>
          <w:szCs w:val="24"/>
        </w:rPr>
        <w:t>Nogle fuglearters</w:t>
      </w:r>
      <w:r w:rsidR="002F6A1A">
        <w:rPr>
          <w:rFonts w:ascii="Times New Roman" w:hAnsi="Times New Roman" w:cs="Times New Roman"/>
          <w:sz w:val="24"/>
          <w:szCs w:val="24"/>
        </w:rPr>
        <w:t xml:space="preserve"> yngle- og rastepladser bliver allerede nu forstyrrede og forringede eller helt ubrugelige af de mange turisters</w:t>
      </w:r>
      <w:r w:rsidR="006D1581">
        <w:rPr>
          <w:rFonts w:ascii="Times New Roman" w:hAnsi="Times New Roman" w:cs="Times New Roman"/>
          <w:sz w:val="24"/>
          <w:szCs w:val="24"/>
        </w:rPr>
        <w:t xml:space="preserve"> kitesurfing,</w:t>
      </w:r>
      <w:r w:rsidR="002F6A1A">
        <w:rPr>
          <w:rFonts w:ascii="Times New Roman" w:hAnsi="Times New Roman" w:cs="Times New Roman"/>
          <w:sz w:val="24"/>
          <w:szCs w:val="24"/>
        </w:rPr>
        <w:t xml:space="preserve"> færdsel</w:t>
      </w:r>
      <w:r w:rsidR="00C653B7">
        <w:rPr>
          <w:rFonts w:ascii="Times New Roman" w:hAnsi="Times New Roman" w:cs="Times New Roman"/>
          <w:sz w:val="24"/>
          <w:szCs w:val="24"/>
        </w:rPr>
        <w:t xml:space="preserve"> og brug af naturen</w:t>
      </w:r>
      <w:r w:rsidR="002F6A1A">
        <w:rPr>
          <w:rFonts w:ascii="Times New Roman" w:hAnsi="Times New Roman" w:cs="Times New Roman"/>
          <w:sz w:val="24"/>
          <w:szCs w:val="24"/>
        </w:rPr>
        <w:t>.</w:t>
      </w:r>
      <w:r w:rsidR="009A5048">
        <w:rPr>
          <w:rFonts w:ascii="Times New Roman" w:hAnsi="Times New Roman" w:cs="Times New Roman"/>
          <w:sz w:val="24"/>
          <w:szCs w:val="24"/>
        </w:rPr>
        <w:t xml:space="preserve"> Et meget stort antal</w:t>
      </w:r>
      <w:r w:rsidR="00687F4B">
        <w:rPr>
          <w:rFonts w:ascii="Times New Roman" w:hAnsi="Times New Roman" w:cs="Times New Roman"/>
          <w:sz w:val="24"/>
          <w:szCs w:val="24"/>
        </w:rPr>
        <w:t xml:space="preserve"> af kommunens</w:t>
      </w:r>
      <w:r w:rsidR="009A5048">
        <w:rPr>
          <w:rFonts w:ascii="Times New Roman" w:hAnsi="Times New Roman" w:cs="Times New Roman"/>
          <w:sz w:val="24"/>
          <w:szCs w:val="24"/>
        </w:rPr>
        <w:t xml:space="preserve"> tyske turister</w:t>
      </w:r>
      <w:r w:rsidR="00687F4B">
        <w:rPr>
          <w:rFonts w:ascii="Times New Roman" w:hAnsi="Times New Roman" w:cs="Times New Roman"/>
          <w:sz w:val="24"/>
          <w:szCs w:val="24"/>
        </w:rPr>
        <w:t xml:space="preserve"> </w:t>
      </w:r>
      <w:r w:rsidR="009A5048">
        <w:rPr>
          <w:rFonts w:ascii="Times New Roman" w:hAnsi="Times New Roman" w:cs="Times New Roman"/>
          <w:sz w:val="24"/>
          <w:szCs w:val="24"/>
        </w:rPr>
        <w:t>medbringer hunde, ofte flere hunde pr. familie</w:t>
      </w:r>
      <w:r w:rsidR="00687F4B">
        <w:rPr>
          <w:rFonts w:ascii="Times New Roman" w:hAnsi="Times New Roman" w:cs="Times New Roman"/>
          <w:sz w:val="24"/>
          <w:szCs w:val="24"/>
        </w:rPr>
        <w:t>,</w:t>
      </w:r>
      <w:r w:rsidR="009A5048">
        <w:rPr>
          <w:rFonts w:ascii="Times New Roman" w:hAnsi="Times New Roman" w:cs="Times New Roman"/>
          <w:sz w:val="24"/>
          <w:szCs w:val="24"/>
        </w:rPr>
        <w:t xml:space="preserve"> og de færdes meget på strande og i naturen med hundene</w:t>
      </w:r>
      <w:r w:rsidR="007D4547">
        <w:rPr>
          <w:rFonts w:ascii="Times New Roman" w:hAnsi="Times New Roman" w:cs="Times New Roman"/>
          <w:sz w:val="24"/>
          <w:szCs w:val="24"/>
        </w:rPr>
        <w:t>.</w:t>
      </w:r>
      <w:r w:rsidR="002F6A1A">
        <w:rPr>
          <w:rFonts w:ascii="Times New Roman" w:hAnsi="Times New Roman" w:cs="Times New Roman"/>
          <w:sz w:val="24"/>
          <w:szCs w:val="24"/>
        </w:rPr>
        <w:t xml:space="preserve"> </w:t>
      </w:r>
    </w:p>
    <w:p w:rsidR="00931891" w:rsidRPr="00931891" w:rsidRDefault="00931891" w:rsidP="00931891">
      <w:pPr>
        <w:pStyle w:val="ListParagraph"/>
        <w:rPr>
          <w:rFonts w:ascii="Times New Roman" w:hAnsi="Times New Roman" w:cs="Times New Roman"/>
          <w:sz w:val="24"/>
          <w:szCs w:val="24"/>
        </w:rPr>
      </w:pPr>
    </w:p>
    <w:p w:rsidR="00C745D5" w:rsidRDefault="00C745D5" w:rsidP="00290628">
      <w:pPr>
        <w:pStyle w:val="ListParagraph"/>
        <w:numPr>
          <w:ilvl w:val="0"/>
          <w:numId w:val="2"/>
        </w:numPr>
        <w:tabs>
          <w:tab w:val="left" w:pos="2142"/>
        </w:tabs>
        <w:rPr>
          <w:rFonts w:ascii="Times New Roman" w:hAnsi="Times New Roman" w:cs="Times New Roman"/>
          <w:sz w:val="24"/>
          <w:szCs w:val="24"/>
        </w:rPr>
      </w:pPr>
      <w:r>
        <w:rPr>
          <w:rFonts w:ascii="Times New Roman" w:hAnsi="Times New Roman" w:cs="Times New Roman"/>
          <w:sz w:val="24"/>
          <w:szCs w:val="24"/>
        </w:rPr>
        <w:t>Øget CO2-udledning fra flere sommerhuse</w:t>
      </w:r>
      <w:r w:rsidR="00D10B56">
        <w:rPr>
          <w:rFonts w:ascii="Times New Roman" w:hAnsi="Times New Roman" w:cs="Times New Roman"/>
          <w:sz w:val="24"/>
          <w:szCs w:val="24"/>
        </w:rPr>
        <w:t xml:space="preserve"> og</w:t>
      </w:r>
      <w:r w:rsidR="009A5048">
        <w:rPr>
          <w:rFonts w:ascii="Times New Roman" w:hAnsi="Times New Roman" w:cs="Times New Roman"/>
          <w:sz w:val="24"/>
          <w:szCs w:val="24"/>
        </w:rPr>
        <w:t xml:space="preserve"> </w:t>
      </w:r>
      <w:r>
        <w:rPr>
          <w:rFonts w:ascii="Times New Roman" w:hAnsi="Times New Roman" w:cs="Times New Roman"/>
          <w:sz w:val="24"/>
          <w:szCs w:val="24"/>
        </w:rPr>
        <w:t>biler</w:t>
      </w:r>
      <w:r w:rsidR="00D10B56">
        <w:rPr>
          <w:rFonts w:ascii="Times New Roman" w:hAnsi="Times New Roman" w:cs="Times New Roman"/>
          <w:sz w:val="24"/>
          <w:szCs w:val="24"/>
        </w:rPr>
        <w:t xml:space="preserve">. </w:t>
      </w:r>
      <w:r w:rsidR="006D1581">
        <w:rPr>
          <w:rFonts w:ascii="Times New Roman" w:hAnsi="Times New Roman" w:cs="Times New Roman"/>
          <w:sz w:val="24"/>
          <w:szCs w:val="24"/>
        </w:rPr>
        <w:t>(</w:t>
      </w:r>
      <w:r w:rsidR="00D10B56">
        <w:rPr>
          <w:rFonts w:ascii="Times New Roman" w:hAnsi="Times New Roman" w:cs="Times New Roman"/>
          <w:sz w:val="24"/>
          <w:szCs w:val="24"/>
        </w:rPr>
        <w:t>Selvom Lalandia-badeland og hotel får etableret varmepumpe, vil projektet som helhed med 500 sommerhuse medføre forøget CO2-udledning</w:t>
      </w:r>
      <w:r w:rsidR="006D1581">
        <w:rPr>
          <w:rFonts w:ascii="Times New Roman" w:hAnsi="Times New Roman" w:cs="Times New Roman"/>
          <w:sz w:val="24"/>
          <w:szCs w:val="24"/>
        </w:rPr>
        <w:t>)</w:t>
      </w:r>
      <w:r w:rsidR="00D10B56">
        <w:rPr>
          <w:rFonts w:ascii="Times New Roman" w:hAnsi="Times New Roman" w:cs="Times New Roman"/>
          <w:sz w:val="24"/>
          <w:szCs w:val="24"/>
        </w:rPr>
        <w:t xml:space="preserve">.     </w:t>
      </w:r>
    </w:p>
    <w:p w:rsidR="00931891" w:rsidRPr="00931891" w:rsidRDefault="00931891" w:rsidP="00931891">
      <w:pPr>
        <w:pStyle w:val="ListParagraph"/>
        <w:rPr>
          <w:rFonts w:ascii="Times New Roman" w:hAnsi="Times New Roman" w:cs="Times New Roman"/>
          <w:sz w:val="24"/>
          <w:szCs w:val="24"/>
        </w:rPr>
      </w:pPr>
    </w:p>
    <w:p w:rsidR="00C745D5" w:rsidRDefault="00C745D5" w:rsidP="00C745D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Øget lokal luftforurening</w:t>
      </w:r>
      <w:r w:rsidR="002F6A1A">
        <w:rPr>
          <w:rFonts w:ascii="Times New Roman" w:hAnsi="Times New Roman" w:cs="Times New Roman"/>
          <w:sz w:val="24"/>
          <w:szCs w:val="24"/>
        </w:rPr>
        <w:t xml:space="preserve"> og støj</w:t>
      </w:r>
      <w:r>
        <w:rPr>
          <w:rFonts w:ascii="Times New Roman" w:hAnsi="Times New Roman" w:cs="Times New Roman"/>
          <w:sz w:val="24"/>
          <w:szCs w:val="24"/>
        </w:rPr>
        <w:t xml:space="preserve"> fra</w:t>
      </w:r>
      <w:r w:rsidR="002E2E91">
        <w:rPr>
          <w:rFonts w:ascii="Times New Roman" w:hAnsi="Times New Roman" w:cs="Times New Roman"/>
          <w:sz w:val="24"/>
          <w:szCs w:val="24"/>
        </w:rPr>
        <w:t xml:space="preserve"> den voldsomt øgede</w:t>
      </w:r>
      <w:r>
        <w:rPr>
          <w:rFonts w:ascii="Times New Roman" w:hAnsi="Times New Roman" w:cs="Times New Roman"/>
          <w:sz w:val="24"/>
          <w:szCs w:val="24"/>
        </w:rPr>
        <w:t xml:space="preserve"> </w:t>
      </w:r>
      <w:r w:rsidR="002F6A1A">
        <w:rPr>
          <w:rFonts w:ascii="Times New Roman" w:hAnsi="Times New Roman" w:cs="Times New Roman"/>
          <w:sz w:val="24"/>
          <w:szCs w:val="24"/>
        </w:rPr>
        <w:t>bil</w:t>
      </w:r>
      <w:r>
        <w:rPr>
          <w:rFonts w:ascii="Times New Roman" w:hAnsi="Times New Roman" w:cs="Times New Roman"/>
          <w:sz w:val="24"/>
          <w:szCs w:val="24"/>
        </w:rPr>
        <w:t>trafik</w:t>
      </w:r>
      <w:r w:rsidR="008F4E75">
        <w:rPr>
          <w:rFonts w:ascii="Times New Roman" w:hAnsi="Times New Roman" w:cs="Times New Roman"/>
          <w:sz w:val="24"/>
          <w:szCs w:val="24"/>
        </w:rPr>
        <w:t>.</w:t>
      </w:r>
    </w:p>
    <w:p w:rsidR="002F6A1A" w:rsidRPr="002F6A1A" w:rsidRDefault="002F6A1A" w:rsidP="002F6A1A">
      <w:pPr>
        <w:pStyle w:val="ListParagraph"/>
        <w:rPr>
          <w:rFonts w:ascii="Times New Roman" w:hAnsi="Times New Roman" w:cs="Times New Roman"/>
          <w:sz w:val="24"/>
          <w:szCs w:val="24"/>
        </w:rPr>
      </w:pPr>
    </w:p>
    <w:p w:rsidR="002F6A1A" w:rsidRDefault="002F6A1A" w:rsidP="00C745D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Øget mængde spildevand og affald.</w:t>
      </w:r>
    </w:p>
    <w:p w:rsidR="00C745D5" w:rsidRDefault="00C745D5" w:rsidP="00C745D5">
      <w:pPr>
        <w:pStyle w:val="ListParagraph"/>
        <w:ind w:left="1080"/>
        <w:rPr>
          <w:rFonts w:ascii="Times New Roman" w:hAnsi="Times New Roman" w:cs="Times New Roman"/>
          <w:sz w:val="24"/>
          <w:szCs w:val="24"/>
        </w:rPr>
      </w:pPr>
    </w:p>
    <w:p w:rsidR="00C745D5" w:rsidRPr="00F45728" w:rsidRDefault="003430DD" w:rsidP="00F45728">
      <w:pPr>
        <w:rPr>
          <w:rFonts w:ascii="Times New Roman" w:hAnsi="Times New Roman" w:cs="Times New Roman"/>
          <w:b/>
          <w:sz w:val="24"/>
          <w:szCs w:val="24"/>
        </w:rPr>
      </w:pPr>
      <w:r>
        <w:rPr>
          <w:rFonts w:ascii="Times New Roman" w:hAnsi="Times New Roman" w:cs="Times New Roman"/>
          <w:b/>
          <w:sz w:val="24"/>
          <w:szCs w:val="24"/>
        </w:rPr>
        <w:t>1</w:t>
      </w:r>
      <w:r w:rsidR="00F45728" w:rsidRPr="00F45728">
        <w:rPr>
          <w:rFonts w:ascii="Times New Roman" w:hAnsi="Times New Roman" w:cs="Times New Roman"/>
          <w:b/>
          <w:sz w:val="24"/>
          <w:szCs w:val="24"/>
        </w:rPr>
        <w:t xml:space="preserve">.5. Behov for at udvikle bæredygtig turisme  </w:t>
      </w:r>
    </w:p>
    <w:p w:rsidR="00101F83" w:rsidRDefault="00F45728" w:rsidP="00F45728">
      <w:pPr>
        <w:ind w:left="360"/>
        <w:rPr>
          <w:rFonts w:ascii="Times New Roman" w:hAnsi="Times New Roman" w:cs="Times New Roman"/>
          <w:sz w:val="24"/>
          <w:szCs w:val="24"/>
        </w:rPr>
      </w:pPr>
      <w:r>
        <w:rPr>
          <w:rFonts w:ascii="Times New Roman" w:hAnsi="Times New Roman" w:cs="Times New Roman"/>
          <w:sz w:val="24"/>
          <w:szCs w:val="24"/>
        </w:rPr>
        <w:t>FN’s bæredygtighedsmål, klimakrisen og biodiversitetskrisen samt turisternes stigende krav til mere bæredygtige og klimarigtige turistdestinationer gør det nødvendigt, at Ringkøbing-Skjern (og dermed Destination Vesterhavet) udvikler en langt mere natur- og miljømæssig bæredygtig turisme</w:t>
      </w:r>
      <w:r w:rsidR="00931891">
        <w:rPr>
          <w:rFonts w:ascii="Times New Roman" w:hAnsi="Times New Roman" w:cs="Times New Roman"/>
          <w:sz w:val="24"/>
          <w:szCs w:val="24"/>
        </w:rPr>
        <w:t>.</w:t>
      </w:r>
    </w:p>
    <w:p w:rsidR="00F82366" w:rsidRDefault="00F82366" w:rsidP="00F45728">
      <w:pPr>
        <w:ind w:left="360"/>
        <w:rPr>
          <w:rFonts w:ascii="Times New Roman" w:hAnsi="Times New Roman" w:cs="Times New Roman"/>
          <w:sz w:val="24"/>
          <w:szCs w:val="24"/>
        </w:rPr>
      </w:pPr>
      <w:r>
        <w:rPr>
          <w:rFonts w:ascii="Times New Roman" w:hAnsi="Times New Roman" w:cs="Times New Roman"/>
          <w:sz w:val="24"/>
          <w:szCs w:val="24"/>
        </w:rPr>
        <w:t xml:space="preserve">Kommunens turistudvikling satser </w:t>
      </w:r>
      <w:r w:rsidR="00E23DEB">
        <w:rPr>
          <w:rFonts w:ascii="Times New Roman" w:hAnsi="Times New Roman" w:cs="Times New Roman"/>
          <w:sz w:val="24"/>
          <w:szCs w:val="24"/>
        </w:rPr>
        <w:t>i al væsentlighed</w:t>
      </w:r>
      <w:r>
        <w:rPr>
          <w:rFonts w:ascii="Times New Roman" w:hAnsi="Times New Roman" w:cs="Times New Roman"/>
          <w:sz w:val="24"/>
          <w:szCs w:val="24"/>
        </w:rPr>
        <w:t xml:space="preserve"> på benyttelse af naturen</w:t>
      </w:r>
      <w:r w:rsidR="004D4D9E" w:rsidRPr="004D4D9E">
        <w:rPr>
          <w:rFonts w:ascii="Times New Roman" w:hAnsi="Times New Roman" w:cs="Times New Roman"/>
          <w:color w:val="FF0000"/>
          <w:sz w:val="24"/>
          <w:szCs w:val="24"/>
        </w:rPr>
        <w:t xml:space="preserve"> </w:t>
      </w:r>
      <w:r w:rsidR="004D4D9E" w:rsidRPr="004D4D9E">
        <w:rPr>
          <w:rFonts w:ascii="Times New Roman" w:hAnsi="Times New Roman" w:cs="Times New Roman"/>
          <w:color w:val="000000" w:themeColor="text1"/>
          <w:sz w:val="24"/>
          <w:szCs w:val="24"/>
        </w:rPr>
        <w:t>og alt for lidt på beskyttelse af naturværdierne</w:t>
      </w:r>
      <w:r>
        <w:rPr>
          <w:rFonts w:ascii="Times New Roman" w:hAnsi="Times New Roman" w:cs="Times New Roman"/>
          <w:sz w:val="24"/>
          <w:szCs w:val="24"/>
        </w:rPr>
        <w:t>. Med udsigten til en voldsom forøgelse af turiststrømmen og vel vidende, at turisterne næsten alle vil være de frilufts- og naturglade tyskere, som altså vil bruge naturen meget, er det</w:t>
      </w:r>
      <w:r w:rsidR="00667D41">
        <w:rPr>
          <w:rFonts w:ascii="Times New Roman" w:hAnsi="Times New Roman" w:cs="Times New Roman"/>
          <w:sz w:val="24"/>
          <w:szCs w:val="24"/>
        </w:rPr>
        <w:t xml:space="preserve"> på</w:t>
      </w:r>
      <w:r>
        <w:rPr>
          <w:rFonts w:ascii="Times New Roman" w:hAnsi="Times New Roman" w:cs="Times New Roman"/>
          <w:sz w:val="24"/>
          <w:szCs w:val="24"/>
        </w:rPr>
        <w:t xml:space="preserve"> høj</w:t>
      </w:r>
      <w:r w:rsidR="00667D41">
        <w:rPr>
          <w:rFonts w:ascii="Times New Roman" w:hAnsi="Times New Roman" w:cs="Times New Roman"/>
          <w:sz w:val="24"/>
          <w:szCs w:val="24"/>
        </w:rPr>
        <w:t>e</w:t>
      </w:r>
      <w:r>
        <w:rPr>
          <w:rFonts w:ascii="Times New Roman" w:hAnsi="Times New Roman" w:cs="Times New Roman"/>
          <w:sz w:val="24"/>
          <w:szCs w:val="24"/>
        </w:rPr>
        <w:t xml:space="preserve"> tid, der også bliver tænkt på beskyttelse af naturen</w:t>
      </w:r>
      <w:r w:rsidR="00667D41">
        <w:rPr>
          <w:rFonts w:ascii="Times New Roman" w:hAnsi="Times New Roman" w:cs="Times New Roman"/>
          <w:sz w:val="24"/>
          <w:szCs w:val="24"/>
        </w:rPr>
        <w:t xml:space="preserve"> mod turistpresset</w:t>
      </w:r>
      <w:r>
        <w:rPr>
          <w:rFonts w:ascii="Times New Roman" w:hAnsi="Times New Roman" w:cs="Times New Roman"/>
          <w:sz w:val="24"/>
          <w:szCs w:val="24"/>
        </w:rPr>
        <w:t>.</w:t>
      </w:r>
    </w:p>
    <w:p w:rsidR="00552F50" w:rsidRDefault="00552F50" w:rsidP="00F45728">
      <w:pPr>
        <w:ind w:left="360"/>
        <w:rPr>
          <w:rFonts w:ascii="Times New Roman" w:hAnsi="Times New Roman" w:cs="Times New Roman"/>
          <w:sz w:val="24"/>
          <w:szCs w:val="24"/>
        </w:rPr>
      </w:pPr>
      <w:r>
        <w:rPr>
          <w:rFonts w:ascii="Times New Roman" w:hAnsi="Times New Roman" w:cs="Times New Roman"/>
          <w:sz w:val="24"/>
          <w:szCs w:val="24"/>
        </w:rPr>
        <w:t xml:space="preserve">Kommunens naturværdier er </w:t>
      </w:r>
      <w:r w:rsidRPr="00552F50">
        <w:rPr>
          <w:rFonts w:ascii="Times New Roman" w:hAnsi="Times New Roman" w:cs="Times New Roman"/>
          <w:color w:val="000000" w:themeColor="text1"/>
          <w:sz w:val="24"/>
          <w:szCs w:val="24"/>
        </w:rPr>
        <w:t xml:space="preserve">den grundlæggende </w:t>
      </w:r>
      <w:r>
        <w:rPr>
          <w:rFonts w:ascii="Times New Roman" w:hAnsi="Times New Roman" w:cs="Times New Roman"/>
          <w:sz w:val="24"/>
          <w:szCs w:val="24"/>
        </w:rPr>
        <w:t>forudsætning for</w:t>
      </w:r>
      <w:r w:rsidR="00B40939">
        <w:rPr>
          <w:rFonts w:ascii="Times New Roman" w:hAnsi="Times New Roman" w:cs="Times New Roman"/>
          <w:sz w:val="24"/>
          <w:szCs w:val="24"/>
        </w:rPr>
        <w:t xml:space="preserve"> livskvalitet og</w:t>
      </w:r>
      <w:r>
        <w:rPr>
          <w:rFonts w:ascii="Times New Roman" w:hAnsi="Times New Roman" w:cs="Times New Roman"/>
          <w:sz w:val="24"/>
          <w:szCs w:val="24"/>
        </w:rPr>
        <w:t xml:space="preserve"> friluftsliv for såvel borger</w:t>
      </w:r>
      <w:r w:rsidR="00B40939">
        <w:rPr>
          <w:rFonts w:ascii="Times New Roman" w:hAnsi="Times New Roman" w:cs="Times New Roman"/>
          <w:sz w:val="24"/>
          <w:szCs w:val="24"/>
        </w:rPr>
        <w:t>e</w:t>
      </w:r>
      <w:r>
        <w:rPr>
          <w:rFonts w:ascii="Times New Roman" w:hAnsi="Times New Roman" w:cs="Times New Roman"/>
          <w:sz w:val="24"/>
          <w:szCs w:val="24"/>
        </w:rPr>
        <w:t xml:space="preserve"> som turister og </w:t>
      </w:r>
      <w:r w:rsidR="00B40939">
        <w:rPr>
          <w:rFonts w:ascii="Times New Roman" w:hAnsi="Times New Roman" w:cs="Times New Roman"/>
          <w:sz w:val="24"/>
          <w:szCs w:val="24"/>
        </w:rPr>
        <w:t>tilflyttere</w:t>
      </w:r>
      <w:r>
        <w:rPr>
          <w:rFonts w:ascii="Times New Roman" w:hAnsi="Times New Roman" w:cs="Times New Roman"/>
          <w:sz w:val="24"/>
          <w:szCs w:val="24"/>
        </w:rPr>
        <w:t xml:space="preserve">. Naturen er en værdi og en kapital, vi ikke må forringe og formindske for kortsigtet, økonomisk vinding. Beskyttelse og udvikling af naturen er </w:t>
      </w:r>
      <w:r w:rsidR="00B40939">
        <w:rPr>
          <w:rFonts w:ascii="Times New Roman" w:hAnsi="Times New Roman" w:cs="Times New Roman"/>
          <w:sz w:val="24"/>
          <w:szCs w:val="24"/>
        </w:rPr>
        <w:t xml:space="preserve">en klog </w:t>
      </w:r>
      <w:r>
        <w:rPr>
          <w:rFonts w:ascii="Times New Roman" w:hAnsi="Times New Roman" w:cs="Times New Roman"/>
          <w:sz w:val="24"/>
          <w:szCs w:val="24"/>
        </w:rPr>
        <w:t xml:space="preserve">investering og tillige en forpligtelse i forhold til de internationale konventioner og aftaler, Danmark har tiltrådt.  </w:t>
      </w:r>
    </w:p>
    <w:p w:rsidR="00F45728" w:rsidRDefault="00F72AC2" w:rsidP="000D1FDD">
      <w:pPr>
        <w:ind w:left="360"/>
        <w:rPr>
          <w:rFonts w:ascii="Times New Roman" w:hAnsi="Times New Roman" w:cs="Times New Roman"/>
          <w:color w:val="000000" w:themeColor="text1"/>
          <w:sz w:val="24"/>
          <w:szCs w:val="24"/>
        </w:rPr>
      </w:pPr>
      <w:r w:rsidRPr="00F72AC2">
        <w:rPr>
          <w:rFonts w:ascii="Times New Roman" w:hAnsi="Times New Roman" w:cs="Times New Roman"/>
          <w:color w:val="000000" w:themeColor="text1"/>
          <w:sz w:val="24"/>
          <w:szCs w:val="24"/>
        </w:rPr>
        <w:t>Udviklingen i turismen bør</w:t>
      </w:r>
      <w:r w:rsidR="000D1FDD">
        <w:rPr>
          <w:rFonts w:ascii="Times New Roman" w:hAnsi="Times New Roman" w:cs="Times New Roman"/>
          <w:color w:val="000000" w:themeColor="text1"/>
          <w:sz w:val="24"/>
          <w:szCs w:val="24"/>
        </w:rPr>
        <w:t xml:space="preserve"> generelt</w:t>
      </w:r>
      <w:r w:rsidRPr="00F72AC2">
        <w:rPr>
          <w:rFonts w:ascii="Times New Roman" w:hAnsi="Times New Roman" w:cs="Times New Roman"/>
          <w:color w:val="000000" w:themeColor="text1"/>
          <w:sz w:val="24"/>
          <w:szCs w:val="24"/>
        </w:rPr>
        <w:t xml:space="preserve"> koncentrere sig om at forbedre kvaliteten af oplevelsesmulighederne, at undgå yderligere pres i ferieperioderne, at sprede turistbesøgene til en større del af året, at øge</w:t>
      </w:r>
      <w:r>
        <w:rPr>
          <w:rFonts w:ascii="Times New Roman" w:hAnsi="Times New Roman" w:cs="Times New Roman"/>
          <w:color w:val="000000" w:themeColor="text1"/>
          <w:sz w:val="24"/>
          <w:szCs w:val="24"/>
        </w:rPr>
        <w:t xml:space="preserve"> oplevelsesmulighederne i den robuste natur og</w:t>
      </w:r>
      <w:r w:rsidR="000D1FDD">
        <w:rPr>
          <w:rFonts w:ascii="Times New Roman" w:hAnsi="Times New Roman" w:cs="Times New Roman"/>
          <w:color w:val="000000" w:themeColor="text1"/>
          <w:sz w:val="24"/>
          <w:szCs w:val="24"/>
        </w:rPr>
        <w:t xml:space="preserve"> i</w:t>
      </w:r>
      <w:r>
        <w:rPr>
          <w:rFonts w:ascii="Times New Roman" w:hAnsi="Times New Roman" w:cs="Times New Roman"/>
          <w:color w:val="000000" w:themeColor="text1"/>
          <w:sz w:val="24"/>
          <w:szCs w:val="24"/>
        </w:rPr>
        <w:t xml:space="preserve"> de</w:t>
      </w:r>
      <w:r w:rsidRPr="00F72AC2">
        <w:rPr>
          <w:rFonts w:ascii="Times New Roman" w:hAnsi="Times New Roman" w:cs="Times New Roman"/>
          <w:color w:val="000000" w:themeColor="text1"/>
          <w:sz w:val="24"/>
          <w:szCs w:val="24"/>
        </w:rPr>
        <w:t xml:space="preserve"> kulturelle tilbud med vægt på at øge turisternes forståelse af kommunens natur- og kulturhistoriske værdier</w:t>
      </w:r>
      <w:r w:rsidR="000D1FDD">
        <w:rPr>
          <w:rFonts w:ascii="Times New Roman" w:hAnsi="Times New Roman" w:cs="Times New Roman"/>
          <w:color w:val="000000" w:themeColor="text1"/>
          <w:sz w:val="24"/>
          <w:szCs w:val="24"/>
        </w:rPr>
        <w:t>.</w:t>
      </w:r>
    </w:p>
    <w:p w:rsidR="000D1FDD" w:rsidRPr="00F72AC2" w:rsidRDefault="000D1FDD" w:rsidP="000D1FDD">
      <w:pPr>
        <w:ind w:left="360"/>
        <w:rPr>
          <w:rFonts w:ascii="Times New Roman" w:hAnsi="Times New Roman" w:cs="Times New Roman"/>
          <w:color w:val="000000" w:themeColor="text1"/>
          <w:sz w:val="24"/>
          <w:szCs w:val="24"/>
        </w:rPr>
      </w:pPr>
    </w:p>
    <w:p w:rsidR="00F45728" w:rsidRPr="003430DD" w:rsidRDefault="00F45728" w:rsidP="003430DD">
      <w:pPr>
        <w:pStyle w:val="ListParagraph"/>
        <w:numPr>
          <w:ilvl w:val="0"/>
          <w:numId w:val="1"/>
        </w:numPr>
        <w:rPr>
          <w:rFonts w:ascii="Times New Roman" w:hAnsi="Times New Roman" w:cs="Times New Roman"/>
          <w:b/>
          <w:sz w:val="24"/>
          <w:szCs w:val="24"/>
        </w:rPr>
      </w:pPr>
      <w:r w:rsidRPr="003430DD">
        <w:rPr>
          <w:rFonts w:ascii="Times New Roman" w:hAnsi="Times New Roman" w:cs="Times New Roman"/>
          <w:b/>
          <w:sz w:val="28"/>
          <w:szCs w:val="28"/>
        </w:rPr>
        <w:t xml:space="preserve">DN’s </w:t>
      </w:r>
      <w:r w:rsidR="0045440D" w:rsidRPr="003430DD">
        <w:rPr>
          <w:rFonts w:ascii="Times New Roman" w:hAnsi="Times New Roman" w:cs="Times New Roman"/>
          <w:b/>
          <w:sz w:val="28"/>
          <w:szCs w:val="28"/>
        </w:rPr>
        <w:t>forslag til løsninger</w:t>
      </w:r>
      <w:r w:rsidRPr="003430DD">
        <w:rPr>
          <w:rFonts w:ascii="Times New Roman" w:hAnsi="Times New Roman" w:cs="Times New Roman"/>
          <w:b/>
          <w:sz w:val="28"/>
          <w:szCs w:val="28"/>
        </w:rPr>
        <w:t xml:space="preserve"> på ovennævnte problemer og udfordringer</w:t>
      </w:r>
    </w:p>
    <w:p w:rsidR="00552F50" w:rsidRDefault="003430DD" w:rsidP="003430DD">
      <w:pPr>
        <w:ind w:firstLine="360"/>
        <w:rPr>
          <w:rFonts w:ascii="Times New Roman" w:hAnsi="Times New Roman" w:cs="Times New Roman"/>
          <w:b/>
          <w:sz w:val="24"/>
          <w:szCs w:val="24"/>
        </w:rPr>
      </w:pPr>
      <w:r>
        <w:rPr>
          <w:rFonts w:ascii="Times New Roman" w:hAnsi="Times New Roman" w:cs="Times New Roman"/>
          <w:b/>
          <w:sz w:val="24"/>
          <w:szCs w:val="24"/>
        </w:rPr>
        <w:t>2</w:t>
      </w:r>
      <w:r w:rsidR="00552F50">
        <w:rPr>
          <w:rFonts w:ascii="Times New Roman" w:hAnsi="Times New Roman" w:cs="Times New Roman"/>
          <w:b/>
          <w:sz w:val="24"/>
          <w:szCs w:val="24"/>
        </w:rPr>
        <w:t>.</w:t>
      </w:r>
      <w:r w:rsidR="0045440D">
        <w:rPr>
          <w:rFonts w:ascii="Times New Roman" w:hAnsi="Times New Roman" w:cs="Times New Roman"/>
          <w:b/>
          <w:sz w:val="24"/>
          <w:szCs w:val="24"/>
        </w:rPr>
        <w:t>1</w:t>
      </w:r>
      <w:r w:rsidR="00552F50">
        <w:rPr>
          <w:rFonts w:ascii="Times New Roman" w:hAnsi="Times New Roman" w:cs="Times New Roman"/>
          <w:b/>
          <w:sz w:val="24"/>
          <w:szCs w:val="24"/>
        </w:rPr>
        <w:t>. I planlægning</w:t>
      </w:r>
      <w:r w:rsidR="00DE6708">
        <w:rPr>
          <w:rFonts w:ascii="Times New Roman" w:hAnsi="Times New Roman" w:cs="Times New Roman"/>
          <w:b/>
          <w:sz w:val="24"/>
          <w:szCs w:val="24"/>
        </w:rPr>
        <w:t>en</w:t>
      </w:r>
      <w:r w:rsidR="00552F50">
        <w:rPr>
          <w:rFonts w:ascii="Times New Roman" w:hAnsi="Times New Roman" w:cs="Times New Roman"/>
          <w:b/>
          <w:sz w:val="24"/>
          <w:szCs w:val="24"/>
        </w:rPr>
        <w:t xml:space="preserve"> skal kommunen</w:t>
      </w:r>
      <w:r w:rsidR="003D675C">
        <w:rPr>
          <w:rFonts w:ascii="Times New Roman" w:hAnsi="Times New Roman" w:cs="Times New Roman"/>
          <w:b/>
          <w:sz w:val="24"/>
          <w:szCs w:val="24"/>
        </w:rPr>
        <w:t xml:space="preserve"> sørge for:</w:t>
      </w:r>
    </w:p>
    <w:p w:rsidR="003D675C" w:rsidRDefault="003D675C" w:rsidP="003D675C">
      <w:pPr>
        <w:pStyle w:val="ListParagraph"/>
        <w:numPr>
          <w:ilvl w:val="0"/>
          <w:numId w:val="6"/>
        </w:numPr>
        <w:rPr>
          <w:rFonts w:ascii="Times New Roman" w:hAnsi="Times New Roman" w:cs="Times New Roman"/>
          <w:sz w:val="24"/>
          <w:szCs w:val="24"/>
        </w:rPr>
      </w:pPr>
      <w:r w:rsidRPr="003D675C">
        <w:rPr>
          <w:rFonts w:ascii="Times New Roman" w:hAnsi="Times New Roman" w:cs="Times New Roman"/>
          <w:sz w:val="24"/>
          <w:szCs w:val="24"/>
        </w:rPr>
        <w:t xml:space="preserve">At friluftslivet </w:t>
      </w:r>
      <w:r>
        <w:rPr>
          <w:rFonts w:ascii="Times New Roman" w:hAnsi="Times New Roman" w:cs="Times New Roman"/>
          <w:sz w:val="24"/>
          <w:szCs w:val="24"/>
        </w:rPr>
        <w:t>i fredede og beskyttede områder</w:t>
      </w:r>
      <w:r w:rsidR="00FC4C6C">
        <w:rPr>
          <w:rFonts w:ascii="Times New Roman" w:hAnsi="Times New Roman" w:cs="Times New Roman"/>
          <w:sz w:val="24"/>
          <w:szCs w:val="24"/>
        </w:rPr>
        <w:t xml:space="preserve"> </w:t>
      </w:r>
      <w:r>
        <w:rPr>
          <w:rFonts w:ascii="Times New Roman" w:hAnsi="Times New Roman" w:cs="Times New Roman"/>
          <w:sz w:val="24"/>
          <w:szCs w:val="24"/>
        </w:rPr>
        <w:t>tilpasses arealernes karakter og</w:t>
      </w:r>
      <w:r w:rsidR="0042625A">
        <w:rPr>
          <w:rFonts w:ascii="Times New Roman" w:hAnsi="Times New Roman" w:cs="Times New Roman"/>
          <w:sz w:val="24"/>
          <w:szCs w:val="24"/>
        </w:rPr>
        <w:t xml:space="preserve"> sårbarhed og</w:t>
      </w:r>
      <w:r>
        <w:rPr>
          <w:rFonts w:ascii="Times New Roman" w:hAnsi="Times New Roman" w:cs="Times New Roman"/>
          <w:sz w:val="24"/>
          <w:szCs w:val="24"/>
        </w:rPr>
        <w:t xml:space="preserve"> sikre, at publikumstrykket ikke ødelægger den natur, der skal beskyttes.</w:t>
      </w:r>
    </w:p>
    <w:p w:rsidR="00BF10F7" w:rsidRDefault="00BF10F7" w:rsidP="00BF10F7">
      <w:pPr>
        <w:pStyle w:val="ListParagraph"/>
        <w:ind w:left="1664"/>
        <w:rPr>
          <w:rFonts w:ascii="Times New Roman" w:hAnsi="Times New Roman" w:cs="Times New Roman"/>
          <w:sz w:val="24"/>
          <w:szCs w:val="24"/>
        </w:rPr>
      </w:pPr>
    </w:p>
    <w:p w:rsidR="00BF10F7" w:rsidRDefault="00BF10F7" w:rsidP="003D675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At fredede og beskyttede områder plejes, så naturværdierne bibeholdes og udvikles for at fremme den biologiske mangfoldighed, og at der anlægges stier og andre publikumsfaciliteter i de naturområder, der er robuste nok til at klare et højt publikumstryk</w:t>
      </w:r>
      <w:r w:rsidR="000E0A76">
        <w:rPr>
          <w:rFonts w:ascii="Times New Roman" w:hAnsi="Times New Roman" w:cs="Times New Roman"/>
          <w:sz w:val="24"/>
          <w:szCs w:val="24"/>
        </w:rPr>
        <w:t xml:space="preserve"> (Se</w:t>
      </w:r>
      <w:r w:rsidR="0042625A">
        <w:rPr>
          <w:rFonts w:ascii="Times New Roman" w:hAnsi="Times New Roman" w:cs="Times New Roman"/>
          <w:sz w:val="24"/>
          <w:szCs w:val="24"/>
        </w:rPr>
        <w:t xml:space="preserve"> desuden</w:t>
      </w:r>
      <w:r w:rsidR="000E0A76">
        <w:rPr>
          <w:rFonts w:ascii="Times New Roman" w:hAnsi="Times New Roman" w:cs="Times New Roman"/>
          <w:sz w:val="24"/>
          <w:szCs w:val="24"/>
        </w:rPr>
        <w:t xml:space="preserve"> punkt 2.2. – 4)</w:t>
      </w:r>
      <w:r>
        <w:rPr>
          <w:rFonts w:ascii="Times New Roman" w:hAnsi="Times New Roman" w:cs="Times New Roman"/>
          <w:sz w:val="24"/>
          <w:szCs w:val="24"/>
        </w:rPr>
        <w:t xml:space="preserve">. </w:t>
      </w:r>
    </w:p>
    <w:p w:rsidR="003D675C" w:rsidRDefault="003D675C" w:rsidP="003D675C">
      <w:pPr>
        <w:pStyle w:val="ListParagraph"/>
        <w:ind w:left="1664"/>
        <w:rPr>
          <w:rFonts w:ascii="Times New Roman" w:hAnsi="Times New Roman" w:cs="Times New Roman"/>
          <w:sz w:val="24"/>
          <w:szCs w:val="24"/>
        </w:rPr>
      </w:pPr>
    </w:p>
    <w:p w:rsidR="00A41495" w:rsidRDefault="003D675C" w:rsidP="003D675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At de former for friluftsliv, der kræver få og små faciliteter får forrang frem for friluftsliv, der kræver mange og store faciliteter.</w:t>
      </w:r>
      <w:r w:rsidRPr="003D675C">
        <w:rPr>
          <w:rFonts w:ascii="Times New Roman" w:hAnsi="Times New Roman" w:cs="Times New Roman"/>
          <w:sz w:val="24"/>
          <w:szCs w:val="24"/>
        </w:rPr>
        <w:t xml:space="preserve"> </w:t>
      </w:r>
    </w:p>
    <w:p w:rsidR="003D675C" w:rsidRPr="003D675C" w:rsidRDefault="003D675C" w:rsidP="003D675C">
      <w:pPr>
        <w:pStyle w:val="ListParagraph"/>
        <w:rPr>
          <w:rFonts w:ascii="Times New Roman" w:hAnsi="Times New Roman" w:cs="Times New Roman"/>
          <w:sz w:val="24"/>
          <w:szCs w:val="24"/>
        </w:rPr>
      </w:pPr>
    </w:p>
    <w:p w:rsidR="003D675C" w:rsidRDefault="003D675C" w:rsidP="003D675C">
      <w:pPr>
        <w:pStyle w:val="ListParagraph"/>
        <w:numPr>
          <w:ilvl w:val="0"/>
          <w:numId w:val="6"/>
        </w:numPr>
        <w:rPr>
          <w:rFonts w:ascii="Times New Roman" w:hAnsi="Times New Roman" w:cs="Times New Roman"/>
          <w:sz w:val="24"/>
          <w:szCs w:val="24"/>
        </w:rPr>
      </w:pPr>
      <w:r w:rsidRPr="0045440D">
        <w:rPr>
          <w:rFonts w:ascii="Times New Roman" w:hAnsi="Times New Roman" w:cs="Times New Roman"/>
          <w:sz w:val="24"/>
          <w:szCs w:val="24"/>
        </w:rPr>
        <w:t>At grønne områder i og ved byer, sommerhusområder og fritidsbebyggelse forbeholdes natur og friluftsliv og</w:t>
      </w:r>
      <w:r w:rsidR="000C1639">
        <w:rPr>
          <w:rFonts w:ascii="Times New Roman" w:hAnsi="Times New Roman" w:cs="Times New Roman"/>
          <w:sz w:val="24"/>
          <w:szCs w:val="24"/>
        </w:rPr>
        <w:t xml:space="preserve"> dermed</w:t>
      </w:r>
      <w:r w:rsidRPr="0045440D">
        <w:rPr>
          <w:rFonts w:ascii="Times New Roman" w:hAnsi="Times New Roman" w:cs="Times New Roman"/>
          <w:sz w:val="24"/>
          <w:szCs w:val="24"/>
        </w:rPr>
        <w:t xml:space="preserve"> friholdes for bebyggelse og anlæg</w:t>
      </w:r>
      <w:r w:rsidR="0045440D">
        <w:rPr>
          <w:rFonts w:ascii="Times New Roman" w:hAnsi="Times New Roman" w:cs="Times New Roman"/>
          <w:sz w:val="24"/>
          <w:szCs w:val="24"/>
        </w:rPr>
        <w:t>,</w:t>
      </w:r>
      <w:r w:rsidR="0045440D" w:rsidRPr="0045440D">
        <w:rPr>
          <w:rFonts w:ascii="Times New Roman" w:hAnsi="Times New Roman" w:cs="Times New Roman"/>
          <w:sz w:val="24"/>
          <w:szCs w:val="24"/>
        </w:rPr>
        <w:t xml:space="preserve"> </w:t>
      </w:r>
      <w:r w:rsidR="0042625A">
        <w:rPr>
          <w:rFonts w:ascii="Times New Roman" w:hAnsi="Times New Roman" w:cs="Times New Roman"/>
          <w:sz w:val="24"/>
          <w:szCs w:val="24"/>
        </w:rPr>
        <w:t xml:space="preserve">og at byer og sommerhusområder ikke fortættes med yderligere ferieboliger. </w:t>
      </w:r>
      <w:r w:rsidR="00C653B7">
        <w:rPr>
          <w:rFonts w:ascii="Times New Roman" w:hAnsi="Times New Roman" w:cs="Times New Roman"/>
          <w:sz w:val="24"/>
          <w:szCs w:val="24"/>
        </w:rPr>
        <w:t>(</w:t>
      </w:r>
      <w:r w:rsidR="0042625A">
        <w:rPr>
          <w:rFonts w:ascii="Times New Roman" w:hAnsi="Times New Roman" w:cs="Times New Roman"/>
          <w:sz w:val="24"/>
          <w:szCs w:val="24"/>
        </w:rPr>
        <w:t>DN mener, at kommunen med Lalandia</w:t>
      </w:r>
      <w:r w:rsidR="00687F4B">
        <w:rPr>
          <w:rFonts w:ascii="Times New Roman" w:hAnsi="Times New Roman" w:cs="Times New Roman"/>
          <w:sz w:val="24"/>
          <w:szCs w:val="24"/>
        </w:rPr>
        <w:t>s knap 500 ferieboliger</w:t>
      </w:r>
      <w:r w:rsidR="0042625A">
        <w:rPr>
          <w:rFonts w:ascii="Times New Roman" w:hAnsi="Times New Roman" w:cs="Times New Roman"/>
          <w:sz w:val="24"/>
          <w:szCs w:val="24"/>
        </w:rPr>
        <w:t xml:space="preserve"> har nået mætningspunktet for </w:t>
      </w:r>
      <w:r w:rsidR="00687F4B">
        <w:rPr>
          <w:rFonts w:ascii="Times New Roman" w:hAnsi="Times New Roman" w:cs="Times New Roman"/>
          <w:sz w:val="24"/>
          <w:szCs w:val="24"/>
        </w:rPr>
        <w:t>ferieboliger</w:t>
      </w:r>
      <w:r w:rsidR="00C653B7">
        <w:rPr>
          <w:rFonts w:ascii="Times New Roman" w:hAnsi="Times New Roman" w:cs="Times New Roman"/>
          <w:sz w:val="24"/>
          <w:szCs w:val="24"/>
        </w:rPr>
        <w:t>)</w:t>
      </w:r>
      <w:r w:rsidR="00687F4B">
        <w:rPr>
          <w:rFonts w:ascii="Times New Roman" w:hAnsi="Times New Roman" w:cs="Times New Roman"/>
          <w:sz w:val="24"/>
          <w:szCs w:val="24"/>
        </w:rPr>
        <w:t>.</w:t>
      </w:r>
      <w:r w:rsidR="0042625A">
        <w:rPr>
          <w:rFonts w:ascii="Times New Roman" w:hAnsi="Times New Roman" w:cs="Times New Roman"/>
          <w:sz w:val="24"/>
          <w:szCs w:val="24"/>
        </w:rPr>
        <w:t xml:space="preserve"> </w:t>
      </w:r>
      <w:r w:rsidR="000E0A76">
        <w:rPr>
          <w:rFonts w:ascii="Times New Roman" w:hAnsi="Times New Roman" w:cs="Times New Roman"/>
          <w:sz w:val="24"/>
          <w:szCs w:val="24"/>
        </w:rPr>
        <w:t xml:space="preserve"> </w:t>
      </w:r>
    </w:p>
    <w:p w:rsidR="009929D6" w:rsidRPr="009929D6" w:rsidRDefault="009929D6" w:rsidP="009929D6">
      <w:pPr>
        <w:pStyle w:val="ListParagraph"/>
        <w:rPr>
          <w:rFonts w:ascii="Times New Roman" w:hAnsi="Times New Roman" w:cs="Times New Roman"/>
          <w:sz w:val="24"/>
          <w:szCs w:val="24"/>
        </w:rPr>
      </w:pPr>
    </w:p>
    <w:p w:rsidR="009929D6" w:rsidRDefault="009929D6" w:rsidP="003D675C">
      <w:pPr>
        <w:pStyle w:val="ListParagraph"/>
        <w:numPr>
          <w:ilvl w:val="0"/>
          <w:numId w:val="6"/>
        </w:numPr>
        <w:rPr>
          <w:rFonts w:ascii="Times New Roman" w:hAnsi="Times New Roman" w:cs="Times New Roman"/>
          <w:sz w:val="24"/>
          <w:szCs w:val="24"/>
        </w:rPr>
      </w:pPr>
      <w:r w:rsidRPr="00BF10F7">
        <w:rPr>
          <w:rFonts w:ascii="Times New Roman" w:hAnsi="Times New Roman" w:cs="Times New Roman"/>
          <w:sz w:val="24"/>
          <w:szCs w:val="24"/>
        </w:rPr>
        <w:t xml:space="preserve">At der </w:t>
      </w:r>
      <w:r>
        <w:rPr>
          <w:rFonts w:ascii="Times New Roman" w:hAnsi="Times New Roman" w:cs="Times New Roman"/>
          <w:sz w:val="24"/>
          <w:szCs w:val="24"/>
        </w:rPr>
        <w:t>ikke udlægges nye områder til turistanlæg</w:t>
      </w:r>
      <w:r w:rsidR="0042625A">
        <w:rPr>
          <w:rFonts w:ascii="Times New Roman" w:hAnsi="Times New Roman" w:cs="Times New Roman"/>
          <w:sz w:val="24"/>
          <w:szCs w:val="24"/>
        </w:rPr>
        <w:t xml:space="preserve"> som</w:t>
      </w:r>
      <w:r>
        <w:rPr>
          <w:rFonts w:ascii="Times New Roman" w:hAnsi="Times New Roman" w:cs="Times New Roman"/>
          <w:sz w:val="24"/>
          <w:szCs w:val="24"/>
        </w:rPr>
        <w:t xml:space="preserve"> campingpladser og lignende</w:t>
      </w:r>
      <w:r w:rsidR="0042625A">
        <w:rPr>
          <w:rFonts w:ascii="Times New Roman" w:hAnsi="Times New Roman" w:cs="Times New Roman"/>
          <w:sz w:val="24"/>
          <w:szCs w:val="24"/>
        </w:rPr>
        <w:t>,</w:t>
      </w:r>
      <w:r>
        <w:rPr>
          <w:rFonts w:ascii="Times New Roman" w:hAnsi="Times New Roman" w:cs="Times New Roman"/>
          <w:sz w:val="24"/>
          <w:szCs w:val="24"/>
        </w:rPr>
        <w:t xml:space="preserve"> som forringer eller gør indhug i naturen.   </w:t>
      </w:r>
    </w:p>
    <w:p w:rsidR="0045440D" w:rsidRPr="0045440D" w:rsidRDefault="0045440D" w:rsidP="0045440D">
      <w:pPr>
        <w:pStyle w:val="ListParagraph"/>
        <w:rPr>
          <w:rFonts w:ascii="Times New Roman" w:hAnsi="Times New Roman" w:cs="Times New Roman"/>
          <w:sz w:val="24"/>
          <w:szCs w:val="24"/>
        </w:rPr>
      </w:pPr>
    </w:p>
    <w:p w:rsidR="003D675C" w:rsidRDefault="003D675C" w:rsidP="003D675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At skabe ny natur ved naturgenopret</w:t>
      </w:r>
      <w:r w:rsidR="000C1639">
        <w:rPr>
          <w:rFonts w:ascii="Times New Roman" w:hAnsi="Times New Roman" w:cs="Times New Roman"/>
          <w:sz w:val="24"/>
          <w:szCs w:val="24"/>
        </w:rPr>
        <w:t>ning</w:t>
      </w:r>
      <w:r>
        <w:rPr>
          <w:rFonts w:ascii="Times New Roman" w:hAnsi="Times New Roman" w:cs="Times New Roman"/>
          <w:sz w:val="24"/>
          <w:szCs w:val="24"/>
        </w:rPr>
        <w:t xml:space="preserve"> </w:t>
      </w:r>
      <w:r w:rsidR="000C1639">
        <w:rPr>
          <w:rFonts w:ascii="Times New Roman" w:hAnsi="Times New Roman" w:cs="Times New Roman"/>
          <w:sz w:val="24"/>
          <w:szCs w:val="24"/>
        </w:rPr>
        <w:t>eller ved at</w:t>
      </w:r>
      <w:r>
        <w:rPr>
          <w:rFonts w:ascii="Times New Roman" w:hAnsi="Times New Roman" w:cs="Times New Roman"/>
          <w:sz w:val="24"/>
          <w:szCs w:val="24"/>
        </w:rPr>
        <w:t xml:space="preserve"> omlægge arealer til ekstensiv pleje. Ved nyplantning skal vælges hjemmehørende</w:t>
      </w:r>
      <w:r w:rsidR="000C1639">
        <w:rPr>
          <w:rFonts w:ascii="Times New Roman" w:hAnsi="Times New Roman" w:cs="Times New Roman"/>
          <w:sz w:val="24"/>
          <w:szCs w:val="24"/>
        </w:rPr>
        <w:t xml:space="preserve"> og insekt- og fuglevenlige</w:t>
      </w:r>
      <w:r>
        <w:rPr>
          <w:rFonts w:ascii="Times New Roman" w:hAnsi="Times New Roman" w:cs="Times New Roman"/>
          <w:sz w:val="24"/>
          <w:szCs w:val="24"/>
        </w:rPr>
        <w:t xml:space="preserve"> arter af buske og træer</w:t>
      </w:r>
      <w:r w:rsidR="0042625A">
        <w:rPr>
          <w:rFonts w:ascii="Times New Roman" w:hAnsi="Times New Roman" w:cs="Times New Roman"/>
          <w:sz w:val="24"/>
          <w:szCs w:val="24"/>
        </w:rPr>
        <w:t xml:space="preserve"> for at fremme den biologiske mangfoldighed</w:t>
      </w:r>
      <w:r>
        <w:rPr>
          <w:rFonts w:ascii="Times New Roman" w:hAnsi="Times New Roman" w:cs="Times New Roman"/>
          <w:sz w:val="24"/>
          <w:szCs w:val="24"/>
        </w:rPr>
        <w:t>. (Eksempler på sådan</w:t>
      </w:r>
      <w:r w:rsidR="000C1639">
        <w:rPr>
          <w:rFonts w:ascii="Times New Roman" w:hAnsi="Times New Roman" w:cs="Times New Roman"/>
          <w:sz w:val="24"/>
          <w:szCs w:val="24"/>
        </w:rPr>
        <w:t xml:space="preserve"> en</w:t>
      </w:r>
      <w:r>
        <w:rPr>
          <w:rFonts w:ascii="Times New Roman" w:hAnsi="Times New Roman" w:cs="Times New Roman"/>
          <w:sz w:val="24"/>
          <w:szCs w:val="24"/>
        </w:rPr>
        <w:t xml:space="preserve"> ny natur er Ringkøbing K og Den grønne korridor gennem Skjern).</w:t>
      </w:r>
    </w:p>
    <w:p w:rsidR="003D675C" w:rsidRPr="003D675C" w:rsidRDefault="003D675C" w:rsidP="003D675C">
      <w:pPr>
        <w:pStyle w:val="ListParagraph"/>
        <w:rPr>
          <w:rFonts w:ascii="Times New Roman" w:hAnsi="Times New Roman" w:cs="Times New Roman"/>
          <w:sz w:val="24"/>
          <w:szCs w:val="24"/>
        </w:rPr>
      </w:pPr>
    </w:p>
    <w:p w:rsidR="00BF10F7" w:rsidRDefault="003D675C" w:rsidP="003D675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At</w:t>
      </w:r>
      <w:r w:rsidR="00BF10F7">
        <w:rPr>
          <w:rFonts w:ascii="Times New Roman" w:hAnsi="Times New Roman" w:cs="Times New Roman"/>
          <w:sz w:val="24"/>
          <w:szCs w:val="24"/>
        </w:rPr>
        <w:t xml:space="preserve"> plante nye, bynær</w:t>
      </w:r>
      <w:r w:rsidR="009929D6">
        <w:rPr>
          <w:rFonts w:ascii="Times New Roman" w:hAnsi="Times New Roman" w:cs="Times New Roman"/>
          <w:sz w:val="24"/>
          <w:szCs w:val="24"/>
        </w:rPr>
        <w:t>e</w:t>
      </w:r>
      <w:r w:rsidR="00BF10F7">
        <w:rPr>
          <w:rFonts w:ascii="Times New Roman" w:hAnsi="Times New Roman" w:cs="Times New Roman"/>
          <w:sz w:val="24"/>
          <w:szCs w:val="24"/>
        </w:rPr>
        <w:t xml:space="preserve"> skove med oprindelige danske træarter.</w:t>
      </w:r>
      <w:r w:rsidR="00797360">
        <w:rPr>
          <w:rFonts w:ascii="Times New Roman" w:hAnsi="Times New Roman" w:cs="Times New Roman"/>
          <w:sz w:val="24"/>
          <w:szCs w:val="24"/>
        </w:rPr>
        <w:t xml:space="preserve"> Også for at kompensere for CO2-udledningen i kommunen.</w:t>
      </w:r>
    </w:p>
    <w:p w:rsidR="00BF10F7" w:rsidRPr="00BF10F7" w:rsidRDefault="00BF10F7" w:rsidP="00BF10F7">
      <w:pPr>
        <w:pStyle w:val="ListParagraph"/>
        <w:rPr>
          <w:rFonts w:ascii="Times New Roman" w:hAnsi="Times New Roman" w:cs="Times New Roman"/>
          <w:sz w:val="24"/>
          <w:szCs w:val="24"/>
        </w:rPr>
      </w:pPr>
    </w:p>
    <w:p w:rsidR="00552F50" w:rsidRPr="007B4D65" w:rsidRDefault="00BF10F7" w:rsidP="007B4D65">
      <w:pPr>
        <w:pStyle w:val="ListParagraph"/>
        <w:numPr>
          <w:ilvl w:val="0"/>
          <w:numId w:val="6"/>
        </w:numPr>
        <w:rPr>
          <w:rFonts w:ascii="Times New Roman" w:hAnsi="Times New Roman" w:cs="Times New Roman"/>
          <w:b/>
          <w:sz w:val="24"/>
          <w:szCs w:val="24"/>
        </w:rPr>
      </w:pPr>
      <w:r w:rsidRPr="007B4D65">
        <w:rPr>
          <w:rFonts w:ascii="Times New Roman" w:hAnsi="Times New Roman" w:cs="Times New Roman"/>
          <w:sz w:val="24"/>
          <w:szCs w:val="24"/>
        </w:rPr>
        <w:t xml:space="preserve">At </w:t>
      </w:r>
      <w:r w:rsidR="003D675C" w:rsidRPr="007B4D65">
        <w:rPr>
          <w:rFonts w:ascii="Times New Roman" w:hAnsi="Times New Roman" w:cs="Times New Roman"/>
          <w:sz w:val="24"/>
          <w:szCs w:val="24"/>
        </w:rPr>
        <w:t>kommunens</w:t>
      </w:r>
      <w:r w:rsidRPr="007B4D65">
        <w:rPr>
          <w:rFonts w:ascii="Times New Roman" w:hAnsi="Times New Roman" w:cs="Times New Roman"/>
          <w:sz w:val="24"/>
          <w:szCs w:val="24"/>
        </w:rPr>
        <w:t xml:space="preserve"> eksisterende</w:t>
      </w:r>
      <w:r w:rsidR="003D675C" w:rsidRPr="007B4D65">
        <w:rPr>
          <w:rFonts w:ascii="Times New Roman" w:hAnsi="Times New Roman" w:cs="Times New Roman"/>
          <w:sz w:val="24"/>
          <w:szCs w:val="24"/>
        </w:rPr>
        <w:t xml:space="preserve"> skove</w:t>
      </w:r>
      <w:r w:rsidRPr="007B4D65">
        <w:rPr>
          <w:rFonts w:ascii="Times New Roman" w:hAnsi="Times New Roman" w:cs="Times New Roman"/>
          <w:sz w:val="24"/>
          <w:szCs w:val="24"/>
        </w:rPr>
        <w:t xml:space="preserve"> udlægges som naturskove,</w:t>
      </w:r>
      <w:r w:rsidR="003D675C" w:rsidRPr="007B4D65">
        <w:rPr>
          <w:rFonts w:ascii="Times New Roman" w:hAnsi="Times New Roman" w:cs="Times New Roman"/>
          <w:sz w:val="24"/>
          <w:szCs w:val="24"/>
        </w:rPr>
        <w:t xml:space="preserve"> for at skabe skove med højere biologisk mangfoldighed og dermed</w:t>
      </w:r>
      <w:r w:rsidR="009929D6" w:rsidRPr="007B4D65">
        <w:rPr>
          <w:rFonts w:ascii="Times New Roman" w:hAnsi="Times New Roman" w:cs="Times New Roman"/>
          <w:sz w:val="24"/>
          <w:szCs w:val="24"/>
        </w:rPr>
        <w:t xml:space="preserve"> også</w:t>
      </w:r>
      <w:r w:rsidR="003D675C" w:rsidRPr="007B4D65">
        <w:rPr>
          <w:rFonts w:ascii="Times New Roman" w:hAnsi="Times New Roman" w:cs="Times New Roman"/>
          <w:sz w:val="24"/>
          <w:szCs w:val="24"/>
        </w:rPr>
        <w:t xml:space="preserve"> større oplevelsesværdi for publikum</w:t>
      </w:r>
      <w:r w:rsidRPr="007B4D65">
        <w:rPr>
          <w:rFonts w:ascii="Times New Roman" w:hAnsi="Times New Roman" w:cs="Times New Roman"/>
          <w:sz w:val="24"/>
          <w:szCs w:val="24"/>
        </w:rPr>
        <w:t>.</w:t>
      </w:r>
      <w:r w:rsidR="009929D6" w:rsidRPr="007B4D65">
        <w:rPr>
          <w:rFonts w:ascii="Times New Roman" w:hAnsi="Times New Roman" w:cs="Times New Roman"/>
          <w:sz w:val="24"/>
          <w:szCs w:val="24"/>
        </w:rPr>
        <w:t xml:space="preserve"> </w:t>
      </w:r>
      <w:r w:rsidR="003D675C" w:rsidRPr="007B4D65">
        <w:rPr>
          <w:rFonts w:ascii="Times New Roman" w:hAnsi="Times New Roman" w:cs="Times New Roman"/>
          <w:sz w:val="24"/>
          <w:szCs w:val="24"/>
        </w:rPr>
        <w:t xml:space="preserve"> </w:t>
      </w:r>
    </w:p>
    <w:p w:rsidR="00BF10F7" w:rsidRPr="00BF10F7" w:rsidRDefault="00BF10F7" w:rsidP="00BF10F7">
      <w:pPr>
        <w:pStyle w:val="ListParagraph"/>
        <w:rPr>
          <w:rFonts w:ascii="Times New Roman" w:hAnsi="Times New Roman" w:cs="Times New Roman"/>
          <w:b/>
          <w:sz w:val="24"/>
          <w:szCs w:val="24"/>
        </w:rPr>
      </w:pPr>
    </w:p>
    <w:p w:rsidR="00BF10F7" w:rsidRDefault="00BF10F7" w:rsidP="00BF10F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At anlægge stier og udbygge stisysteme</w:t>
      </w:r>
      <w:r w:rsidR="000C1639">
        <w:rPr>
          <w:rFonts w:ascii="Times New Roman" w:hAnsi="Times New Roman" w:cs="Times New Roman"/>
          <w:sz w:val="24"/>
          <w:szCs w:val="24"/>
        </w:rPr>
        <w:t>rne</w:t>
      </w:r>
      <w:r>
        <w:rPr>
          <w:rFonts w:ascii="Times New Roman" w:hAnsi="Times New Roman" w:cs="Times New Roman"/>
          <w:sz w:val="24"/>
          <w:szCs w:val="24"/>
        </w:rPr>
        <w:t xml:space="preserve"> nær byer og sommerhusområder, sådan at </w:t>
      </w:r>
      <w:r w:rsidR="000C1639">
        <w:rPr>
          <w:rFonts w:ascii="Times New Roman" w:hAnsi="Times New Roman" w:cs="Times New Roman"/>
          <w:sz w:val="24"/>
          <w:szCs w:val="24"/>
        </w:rPr>
        <w:t>både</w:t>
      </w:r>
      <w:r>
        <w:rPr>
          <w:rFonts w:ascii="Times New Roman" w:hAnsi="Times New Roman" w:cs="Times New Roman"/>
          <w:sz w:val="24"/>
          <w:szCs w:val="24"/>
        </w:rPr>
        <w:t xml:space="preserve"> borgere </w:t>
      </w:r>
      <w:r w:rsidR="000C1639">
        <w:rPr>
          <w:rFonts w:ascii="Times New Roman" w:hAnsi="Times New Roman" w:cs="Times New Roman"/>
          <w:sz w:val="24"/>
          <w:szCs w:val="24"/>
        </w:rPr>
        <w:t>og</w:t>
      </w:r>
      <w:r>
        <w:rPr>
          <w:rFonts w:ascii="Times New Roman" w:hAnsi="Times New Roman" w:cs="Times New Roman"/>
          <w:sz w:val="24"/>
          <w:szCs w:val="24"/>
        </w:rPr>
        <w:t xml:space="preserve"> turister </w:t>
      </w:r>
      <w:r w:rsidR="009929D6">
        <w:rPr>
          <w:rFonts w:ascii="Times New Roman" w:hAnsi="Times New Roman" w:cs="Times New Roman"/>
          <w:sz w:val="24"/>
          <w:szCs w:val="24"/>
        </w:rPr>
        <w:t>tilskyndes</w:t>
      </w:r>
      <w:r>
        <w:rPr>
          <w:rFonts w:ascii="Times New Roman" w:hAnsi="Times New Roman" w:cs="Times New Roman"/>
          <w:sz w:val="24"/>
          <w:szCs w:val="24"/>
        </w:rPr>
        <w:t xml:space="preserve"> til at gå og cykle frem for at tage bilen. </w:t>
      </w:r>
    </w:p>
    <w:p w:rsidR="00FC4C6C" w:rsidRPr="00FC4C6C" w:rsidRDefault="00FC4C6C" w:rsidP="00FC4C6C">
      <w:pPr>
        <w:pStyle w:val="ListParagraph"/>
        <w:rPr>
          <w:rFonts w:ascii="Times New Roman" w:hAnsi="Times New Roman" w:cs="Times New Roman"/>
          <w:sz w:val="24"/>
          <w:szCs w:val="24"/>
        </w:rPr>
      </w:pPr>
    </w:p>
    <w:p w:rsidR="00FC4C6C" w:rsidRPr="00BF10F7" w:rsidRDefault="00FC4C6C" w:rsidP="00BF10F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At kommunen tilslutter sig </w:t>
      </w:r>
      <w:r w:rsidR="009A10EE">
        <w:rPr>
          <w:rFonts w:ascii="Times New Roman" w:hAnsi="Times New Roman" w:cs="Times New Roman"/>
          <w:sz w:val="24"/>
          <w:szCs w:val="24"/>
        </w:rPr>
        <w:t xml:space="preserve">DN’s </w:t>
      </w:r>
      <w:r>
        <w:rPr>
          <w:rFonts w:ascii="Times New Roman" w:hAnsi="Times New Roman" w:cs="Times New Roman"/>
          <w:sz w:val="24"/>
          <w:szCs w:val="24"/>
        </w:rPr>
        <w:t xml:space="preserve">Naturkommune koncept og foreningen ”Vild med vilje” </w:t>
      </w:r>
      <w:r w:rsidR="009A10EE">
        <w:rPr>
          <w:rFonts w:ascii="Times New Roman" w:hAnsi="Times New Roman" w:cs="Times New Roman"/>
          <w:sz w:val="24"/>
          <w:szCs w:val="24"/>
        </w:rPr>
        <w:t>for</w:t>
      </w:r>
      <w:r>
        <w:rPr>
          <w:rFonts w:ascii="Times New Roman" w:hAnsi="Times New Roman" w:cs="Times New Roman"/>
          <w:sz w:val="24"/>
          <w:szCs w:val="24"/>
        </w:rPr>
        <w:t xml:space="preserve"> der</w:t>
      </w:r>
      <w:r w:rsidR="009A10EE">
        <w:rPr>
          <w:rFonts w:ascii="Times New Roman" w:hAnsi="Times New Roman" w:cs="Times New Roman"/>
          <w:sz w:val="24"/>
          <w:szCs w:val="24"/>
        </w:rPr>
        <w:t>igennem at</w:t>
      </w:r>
      <w:r>
        <w:rPr>
          <w:rFonts w:ascii="Times New Roman" w:hAnsi="Times New Roman" w:cs="Times New Roman"/>
          <w:sz w:val="24"/>
          <w:szCs w:val="24"/>
        </w:rPr>
        <w:t xml:space="preserve"> øge den biologiske mangfoldighed i </w:t>
      </w:r>
      <w:r w:rsidR="009A10EE">
        <w:rPr>
          <w:rFonts w:ascii="Times New Roman" w:hAnsi="Times New Roman" w:cs="Times New Roman"/>
          <w:sz w:val="24"/>
          <w:szCs w:val="24"/>
        </w:rPr>
        <w:t>naturen</w:t>
      </w:r>
      <w:r w:rsidR="0042625A">
        <w:rPr>
          <w:rFonts w:ascii="Times New Roman" w:hAnsi="Times New Roman" w:cs="Times New Roman"/>
          <w:sz w:val="24"/>
          <w:szCs w:val="24"/>
        </w:rPr>
        <w:t xml:space="preserve"> og skabe en mere rig natur til glæde for både fastboende og turister</w:t>
      </w:r>
      <w:r>
        <w:rPr>
          <w:rFonts w:ascii="Times New Roman" w:hAnsi="Times New Roman" w:cs="Times New Roman"/>
          <w:sz w:val="24"/>
          <w:szCs w:val="24"/>
        </w:rPr>
        <w:t>.</w:t>
      </w:r>
    </w:p>
    <w:p w:rsidR="0080046E" w:rsidRDefault="0080046E" w:rsidP="00F45728">
      <w:pPr>
        <w:ind w:left="360"/>
        <w:rPr>
          <w:rFonts w:ascii="Times New Roman" w:hAnsi="Times New Roman" w:cs="Times New Roman"/>
          <w:b/>
          <w:sz w:val="24"/>
          <w:szCs w:val="24"/>
        </w:rPr>
      </w:pPr>
    </w:p>
    <w:p w:rsidR="00A41495" w:rsidRDefault="003430DD" w:rsidP="00F45728">
      <w:pPr>
        <w:ind w:left="360"/>
        <w:rPr>
          <w:rFonts w:ascii="Times New Roman" w:hAnsi="Times New Roman" w:cs="Times New Roman"/>
          <w:b/>
          <w:sz w:val="24"/>
          <w:szCs w:val="24"/>
        </w:rPr>
      </w:pPr>
      <w:r>
        <w:rPr>
          <w:rFonts w:ascii="Times New Roman" w:hAnsi="Times New Roman" w:cs="Times New Roman"/>
          <w:b/>
          <w:sz w:val="24"/>
          <w:szCs w:val="24"/>
        </w:rPr>
        <w:t>2</w:t>
      </w:r>
      <w:r w:rsidR="00A41495">
        <w:rPr>
          <w:rFonts w:ascii="Times New Roman" w:hAnsi="Times New Roman" w:cs="Times New Roman"/>
          <w:b/>
          <w:sz w:val="24"/>
          <w:szCs w:val="24"/>
        </w:rPr>
        <w:t>.</w:t>
      </w:r>
      <w:r w:rsidR="009929D6">
        <w:rPr>
          <w:rFonts w:ascii="Times New Roman" w:hAnsi="Times New Roman" w:cs="Times New Roman"/>
          <w:b/>
          <w:sz w:val="24"/>
          <w:szCs w:val="24"/>
        </w:rPr>
        <w:t>2</w:t>
      </w:r>
      <w:r w:rsidR="00A41495">
        <w:rPr>
          <w:rFonts w:ascii="Times New Roman" w:hAnsi="Times New Roman" w:cs="Times New Roman"/>
          <w:b/>
          <w:sz w:val="24"/>
          <w:szCs w:val="24"/>
        </w:rPr>
        <w:t xml:space="preserve">. </w:t>
      </w:r>
      <w:r w:rsidR="0045440D">
        <w:rPr>
          <w:rFonts w:ascii="Times New Roman" w:hAnsi="Times New Roman" w:cs="Times New Roman"/>
          <w:b/>
          <w:sz w:val="24"/>
          <w:szCs w:val="24"/>
        </w:rPr>
        <w:t xml:space="preserve">For at udvikle </w:t>
      </w:r>
      <w:r w:rsidR="00A41495">
        <w:rPr>
          <w:rFonts w:ascii="Times New Roman" w:hAnsi="Times New Roman" w:cs="Times New Roman"/>
          <w:b/>
          <w:sz w:val="24"/>
          <w:szCs w:val="24"/>
        </w:rPr>
        <w:t>bæredygtig turisme</w:t>
      </w:r>
      <w:r w:rsidR="0045440D">
        <w:rPr>
          <w:rFonts w:ascii="Times New Roman" w:hAnsi="Times New Roman" w:cs="Times New Roman"/>
          <w:b/>
          <w:sz w:val="24"/>
          <w:szCs w:val="24"/>
        </w:rPr>
        <w:t xml:space="preserve"> skal kommunen:</w:t>
      </w:r>
    </w:p>
    <w:p w:rsidR="00BD6BB6" w:rsidRDefault="00A41495" w:rsidP="00BD6BB6">
      <w:pPr>
        <w:pStyle w:val="ListParagraph"/>
        <w:numPr>
          <w:ilvl w:val="0"/>
          <w:numId w:val="4"/>
        </w:numPr>
        <w:rPr>
          <w:rFonts w:ascii="Times New Roman" w:hAnsi="Times New Roman" w:cs="Times New Roman"/>
          <w:sz w:val="24"/>
          <w:szCs w:val="24"/>
        </w:rPr>
      </w:pPr>
      <w:r w:rsidRPr="00822AF3">
        <w:rPr>
          <w:rFonts w:ascii="Times New Roman" w:hAnsi="Times New Roman" w:cs="Times New Roman"/>
          <w:sz w:val="24"/>
          <w:szCs w:val="24"/>
        </w:rPr>
        <w:t xml:space="preserve">Udarbejde en </w:t>
      </w:r>
      <w:r w:rsidR="00F82366" w:rsidRPr="00822AF3">
        <w:rPr>
          <w:rFonts w:ascii="Times New Roman" w:hAnsi="Times New Roman" w:cs="Times New Roman"/>
          <w:sz w:val="24"/>
          <w:szCs w:val="24"/>
        </w:rPr>
        <w:t xml:space="preserve">ny </w:t>
      </w:r>
      <w:r w:rsidR="00C214D9">
        <w:rPr>
          <w:rFonts w:ascii="Times New Roman" w:hAnsi="Times New Roman" w:cs="Times New Roman"/>
          <w:sz w:val="24"/>
          <w:szCs w:val="24"/>
        </w:rPr>
        <w:t>strategi</w:t>
      </w:r>
      <w:r w:rsidR="00F82366" w:rsidRPr="00822AF3">
        <w:rPr>
          <w:rFonts w:ascii="Times New Roman" w:hAnsi="Times New Roman" w:cs="Times New Roman"/>
          <w:sz w:val="24"/>
          <w:szCs w:val="24"/>
        </w:rPr>
        <w:t xml:space="preserve"> for turisme</w:t>
      </w:r>
      <w:r w:rsidRPr="00822AF3">
        <w:rPr>
          <w:rFonts w:ascii="Times New Roman" w:hAnsi="Times New Roman" w:cs="Times New Roman"/>
          <w:sz w:val="24"/>
          <w:szCs w:val="24"/>
        </w:rPr>
        <w:t>, hvor</w:t>
      </w:r>
      <w:r w:rsidR="000E0A76" w:rsidRPr="00822AF3">
        <w:rPr>
          <w:rFonts w:ascii="Times New Roman" w:hAnsi="Times New Roman" w:cs="Times New Roman"/>
          <w:sz w:val="24"/>
          <w:szCs w:val="24"/>
        </w:rPr>
        <w:t>i</w:t>
      </w:r>
      <w:r w:rsidRPr="00822AF3">
        <w:rPr>
          <w:rFonts w:ascii="Times New Roman" w:hAnsi="Times New Roman" w:cs="Times New Roman"/>
          <w:sz w:val="24"/>
          <w:szCs w:val="24"/>
        </w:rPr>
        <w:t xml:space="preserve"> grænsen for antallet af turister</w:t>
      </w:r>
      <w:r w:rsidR="00351B07" w:rsidRPr="00822AF3">
        <w:rPr>
          <w:rFonts w:ascii="Times New Roman" w:hAnsi="Times New Roman" w:cs="Times New Roman"/>
          <w:sz w:val="24"/>
          <w:szCs w:val="24"/>
        </w:rPr>
        <w:t xml:space="preserve"> i kommunen</w:t>
      </w:r>
      <w:r w:rsidRPr="00822AF3">
        <w:rPr>
          <w:rFonts w:ascii="Times New Roman" w:hAnsi="Times New Roman" w:cs="Times New Roman"/>
          <w:sz w:val="24"/>
          <w:szCs w:val="24"/>
        </w:rPr>
        <w:t xml:space="preserve"> </w:t>
      </w:r>
      <w:r w:rsidR="009929D6" w:rsidRPr="00822AF3">
        <w:rPr>
          <w:rFonts w:ascii="Times New Roman" w:hAnsi="Times New Roman" w:cs="Times New Roman"/>
          <w:sz w:val="24"/>
          <w:szCs w:val="24"/>
        </w:rPr>
        <w:t>fastlægges</w:t>
      </w:r>
      <w:r w:rsidR="0042625A">
        <w:rPr>
          <w:rFonts w:ascii="Times New Roman" w:hAnsi="Times New Roman" w:cs="Times New Roman"/>
          <w:sz w:val="24"/>
          <w:szCs w:val="24"/>
        </w:rPr>
        <w:t>.</w:t>
      </w:r>
      <w:r w:rsidR="00C214D9">
        <w:rPr>
          <w:rFonts w:ascii="Times New Roman" w:hAnsi="Times New Roman" w:cs="Times New Roman"/>
          <w:sz w:val="24"/>
          <w:szCs w:val="24"/>
        </w:rPr>
        <w:t xml:space="preserve"> </w:t>
      </w:r>
      <w:r w:rsidR="008625B9">
        <w:rPr>
          <w:rFonts w:ascii="Times New Roman" w:hAnsi="Times New Roman" w:cs="Times New Roman"/>
          <w:sz w:val="24"/>
          <w:szCs w:val="24"/>
        </w:rPr>
        <w:t>Strategien</w:t>
      </w:r>
      <w:r w:rsidR="00C214D9">
        <w:rPr>
          <w:rFonts w:ascii="Times New Roman" w:hAnsi="Times New Roman" w:cs="Times New Roman"/>
          <w:sz w:val="24"/>
          <w:szCs w:val="24"/>
        </w:rPr>
        <w:t xml:space="preserve"> skal omfatte en </w:t>
      </w:r>
      <w:r w:rsidR="00797360">
        <w:rPr>
          <w:rFonts w:ascii="Times New Roman" w:hAnsi="Times New Roman" w:cs="Times New Roman"/>
          <w:sz w:val="24"/>
          <w:szCs w:val="24"/>
        </w:rPr>
        <w:t>plan for udvikling af en bæredygtig turisme</w:t>
      </w:r>
      <w:r w:rsidR="00822AF3">
        <w:rPr>
          <w:rFonts w:ascii="Times New Roman" w:hAnsi="Times New Roman" w:cs="Times New Roman"/>
          <w:sz w:val="24"/>
          <w:szCs w:val="24"/>
        </w:rPr>
        <w:t>.</w:t>
      </w:r>
    </w:p>
    <w:p w:rsidR="00822AF3" w:rsidRPr="00822AF3" w:rsidRDefault="00822AF3" w:rsidP="00822AF3">
      <w:pPr>
        <w:pStyle w:val="ListParagraph"/>
        <w:ind w:left="1440"/>
        <w:rPr>
          <w:rFonts w:ascii="Times New Roman" w:hAnsi="Times New Roman" w:cs="Times New Roman"/>
          <w:sz w:val="24"/>
          <w:szCs w:val="24"/>
        </w:rPr>
      </w:pPr>
    </w:p>
    <w:p w:rsidR="00A41495" w:rsidRDefault="009929D6" w:rsidP="00A4149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Sammen med Naturstyrelsen u</w:t>
      </w:r>
      <w:r w:rsidR="00A41495">
        <w:rPr>
          <w:rFonts w:ascii="Times New Roman" w:hAnsi="Times New Roman" w:cs="Times New Roman"/>
          <w:sz w:val="24"/>
          <w:szCs w:val="24"/>
        </w:rPr>
        <w:t xml:space="preserve">darbejde en plan for den rekreative udnyttelse af Ringkøbing Fjord, især af  vandsport, men også andre friluftsaktiviteter. Planen skal </w:t>
      </w:r>
      <w:r w:rsidR="00425388">
        <w:rPr>
          <w:rFonts w:ascii="Times New Roman" w:hAnsi="Times New Roman" w:cs="Times New Roman"/>
          <w:sz w:val="24"/>
          <w:szCs w:val="24"/>
        </w:rPr>
        <w:t xml:space="preserve">omfatte </w:t>
      </w:r>
      <w:r w:rsidR="00A41495">
        <w:rPr>
          <w:rFonts w:ascii="Times New Roman" w:hAnsi="Times New Roman" w:cs="Times New Roman"/>
          <w:sz w:val="24"/>
          <w:szCs w:val="24"/>
        </w:rPr>
        <w:t>zoner, hvor vandsport og andre forstyrrende aktiviteter ikke må finde sted af hensyn til fugle og andet dyreliv (eksempelvis</w:t>
      </w:r>
      <w:r w:rsidR="00425388">
        <w:rPr>
          <w:rFonts w:ascii="Times New Roman" w:hAnsi="Times New Roman" w:cs="Times New Roman"/>
          <w:sz w:val="24"/>
          <w:szCs w:val="24"/>
        </w:rPr>
        <w:t xml:space="preserve"> </w:t>
      </w:r>
      <w:r w:rsidR="00A41495">
        <w:rPr>
          <w:rFonts w:ascii="Times New Roman" w:hAnsi="Times New Roman" w:cs="Times New Roman"/>
          <w:sz w:val="24"/>
          <w:szCs w:val="24"/>
        </w:rPr>
        <w:t>områder på</w:t>
      </w:r>
      <w:r w:rsidR="007C0226">
        <w:rPr>
          <w:rFonts w:ascii="Times New Roman" w:hAnsi="Times New Roman" w:cs="Times New Roman"/>
          <w:sz w:val="24"/>
          <w:szCs w:val="24"/>
        </w:rPr>
        <w:t xml:space="preserve"> og ved</w:t>
      </w:r>
      <w:r w:rsidR="00A41495">
        <w:rPr>
          <w:rFonts w:ascii="Times New Roman" w:hAnsi="Times New Roman" w:cs="Times New Roman"/>
          <w:sz w:val="24"/>
          <w:szCs w:val="24"/>
        </w:rPr>
        <w:t xml:space="preserve"> Ringkøbing Fjord, hvor</w:t>
      </w:r>
      <w:r w:rsidR="00425388">
        <w:rPr>
          <w:rFonts w:ascii="Times New Roman" w:hAnsi="Times New Roman" w:cs="Times New Roman"/>
          <w:sz w:val="24"/>
          <w:szCs w:val="24"/>
        </w:rPr>
        <w:t xml:space="preserve"> </w:t>
      </w:r>
      <w:r w:rsidR="00A41495">
        <w:rPr>
          <w:rFonts w:ascii="Times New Roman" w:hAnsi="Times New Roman" w:cs="Times New Roman"/>
          <w:sz w:val="24"/>
          <w:szCs w:val="24"/>
        </w:rPr>
        <w:t xml:space="preserve">fuglearter fælder eller </w:t>
      </w:r>
      <w:r w:rsidR="00414671">
        <w:rPr>
          <w:rFonts w:ascii="Times New Roman" w:hAnsi="Times New Roman" w:cs="Times New Roman"/>
          <w:sz w:val="24"/>
          <w:szCs w:val="24"/>
        </w:rPr>
        <w:t>yngler</w:t>
      </w:r>
      <w:r w:rsidR="00A41495">
        <w:rPr>
          <w:rFonts w:ascii="Times New Roman" w:hAnsi="Times New Roman" w:cs="Times New Roman"/>
          <w:sz w:val="24"/>
          <w:szCs w:val="24"/>
        </w:rPr>
        <w:t>).</w:t>
      </w:r>
    </w:p>
    <w:p w:rsidR="00A41495" w:rsidRPr="00A41495" w:rsidRDefault="00A41495" w:rsidP="00A41495">
      <w:pPr>
        <w:pStyle w:val="ListParagraph"/>
        <w:rPr>
          <w:rFonts w:ascii="Times New Roman" w:hAnsi="Times New Roman" w:cs="Times New Roman"/>
          <w:sz w:val="24"/>
          <w:szCs w:val="24"/>
        </w:rPr>
      </w:pPr>
    </w:p>
    <w:p w:rsidR="00A41495" w:rsidRDefault="00A41495" w:rsidP="00A4149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Udarbejde en plan </w:t>
      </w:r>
      <w:r w:rsidR="008F0D59">
        <w:rPr>
          <w:rFonts w:ascii="Times New Roman" w:hAnsi="Times New Roman" w:cs="Times New Roman"/>
          <w:sz w:val="24"/>
          <w:szCs w:val="24"/>
        </w:rPr>
        <w:t>for</w:t>
      </w:r>
      <w:r>
        <w:rPr>
          <w:rFonts w:ascii="Times New Roman" w:hAnsi="Times New Roman" w:cs="Times New Roman"/>
          <w:sz w:val="24"/>
          <w:szCs w:val="24"/>
        </w:rPr>
        <w:t xml:space="preserve"> zonering af naturen i kommunen. Af planen skal det fremgå, </w:t>
      </w:r>
      <w:r w:rsidR="0035695D">
        <w:rPr>
          <w:rFonts w:ascii="Times New Roman" w:hAnsi="Times New Roman" w:cs="Times New Roman"/>
          <w:sz w:val="24"/>
          <w:szCs w:val="24"/>
        </w:rPr>
        <w:t xml:space="preserve">i </w:t>
      </w:r>
      <w:r>
        <w:rPr>
          <w:rFonts w:ascii="Times New Roman" w:hAnsi="Times New Roman" w:cs="Times New Roman"/>
          <w:sz w:val="24"/>
          <w:szCs w:val="24"/>
        </w:rPr>
        <w:t>hv</w:t>
      </w:r>
      <w:r w:rsidR="007C0226">
        <w:rPr>
          <w:rFonts w:ascii="Times New Roman" w:hAnsi="Times New Roman" w:cs="Times New Roman"/>
          <w:sz w:val="24"/>
          <w:szCs w:val="24"/>
        </w:rPr>
        <w:t>ilke områder</w:t>
      </w:r>
      <w:r>
        <w:rPr>
          <w:rFonts w:ascii="Times New Roman" w:hAnsi="Times New Roman" w:cs="Times New Roman"/>
          <w:sz w:val="24"/>
          <w:szCs w:val="24"/>
        </w:rPr>
        <w:t xml:space="preserve"> naturen og dyrelivet er robust og kan tåle et højt publikumspres</w:t>
      </w:r>
      <w:r w:rsidR="008F0D59">
        <w:rPr>
          <w:rFonts w:ascii="Times New Roman" w:hAnsi="Times New Roman" w:cs="Times New Roman"/>
          <w:sz w:val="24"/>
          <w:szCs w:val="24"/>
        </w:rPr>
        <w:t>,</w:t>
      </w:r>
      <w:r w:rsidR="0035695D">
        <w:rPr>
          <w:rFonts w:ascii="Times New Roman" w:hAnsi="Times New Roman" w:cs="Times New Roman"/>
          <w:sz w:val="24"/>
          <w:szCs w:val="24"/>
        </w:rPr>
        <w:t xml:space="preserve"> i</w:t>
      </w:r>
      <w:r>
        <w:rPr>
          <w:rFonts w:ascii="Times New Roman" w:hAnsi="Times New Roman" w:cs="Times New Roman"/>
          <w:sz w:val="24"/>
          <w:szCs w:val="24"/>
        </w:rPr>
        <w:t xml:space="preserve"> hv</w:t>
      </w:r>
      <w:r w:rsidR="007C0226">
        <w:rPr>
          <w:rFonts w:ascii="Times New Roman" w:hAnsi="Times New Roman" w:cs="Times New Roman"/>
          <w:sz w:val="24"/>
          <w:szCs w:val="24"/>
        </w:rPr>
        <w:t>ilke områder</w:t>
      </w:r>
      <w:r>
        <w:rPr>
          <w:rFonts w:ascii="Times New Roman" w:hAnsi="Times New Roman" w:cs="Times New Roman"/>
          <w:sz w:val="24"/>
          <w:szCs w:val="24"/>
        </w:rPr>
        <w:t xml:space="preserve"> publikumspresset </w:t>
      </w:r>
      <w:r w:rsidR="007C0226">
        <w:rPr>
          <w:rFonts w:ascii="Times New Roman" w:hAnsi="Times New Roman" w:cs="Times New Roman"/>
          <w:sz w:val="24"/>
          <w:szCs w:val="24"/>
        </w:rPr>
        <w:t xml:space="preserve">skal </w:t>
      </w:r>
      <w:r w:rsidR="00C214D9">
        <w:rPr>
          <w:rFonts w:ascii="Times New Roman" w:hAnsi="Times New Roman" w:cs="Times New Roman"/>
          <w:sz w:val="24"/>
          <w:szCs w:val="24"/>
        </w:rPr>
        <w:t>reduceres og kun tillades stilfærdige naturbrugere (vandrere uden hunde, fuglekiggere etc.)</w:t>
      </w:r>
      <w:r w:rsidR="008F0D59">
        <w:rPr>
          <w:rFonts w:ascii="Times New Roman" w:hAnsi="Times New Roman" w:cs="Times New Roman"/>
          <w:sz w:val="24"/>
          <w:szCs w:val="24"/>
        </w:rPr>
        <w:t>,</w:t>
      </w:r>
      <w:r>
        <w:rPr>
          <w:rFonts w:ascii="Times New Roman" w:hAnsi="Times New Roman" w:cs="Times New Roman"/>
          <w:sz w:val="24"/>
          <w:szCs w:val="24"/>
        </w:rPr>
        <w:t xml:space="preserve"> samt</w:t>
      </w:r>
      <w:r w:rsidR="007C0226">
        <w:rPr>
          <w:rFonts w:ascii="Times New Roman" w:hAnsi="Times New Roman" w:cs="Times New Roman"/>
          <w:sz w:val="24"/>
          <w:szCs w:val="24"/>
        </w:rPr>
        <w:t xml:space="preserve"> områder,</w:t>
      </w:r>
      <w:r>
        <w:rPr>
          <w:rFonts w:ascii="Times New Roman" w:hAnsi="Times New Roman" w:cs="Times New Roman"/>
          <w:sz w:val="24"/>
          <w:szCs w:val="24"/>
        </w:rPr>
        <w:t xml:space="preserve"> hvor publikum</w:t>
      </w:r>
      <w:r w:rsidR="00425388">
        <w:rPr>
          <w:rFonts w:ascii="Times New Roman" w:hAnsi="Times New Roman" w:cs="Times New Roman"/>
          <w:sz w:val="24"/>
          <w:szCs w:val="24"/>
        </w:rPr>
        <w:t xml:space="preserve"> slet ikke må færdes eller</w:t>
      </w:r>
      <w:r>
        <w:rPr>
          <w:rFonts w:ascii="Times New Roman" w:hAnsi="Times New Roman" w:cs="Times New Roman"/>
          <w:sz w:val="24"/>
          <w:szCs w:val="24"/>
        </w:rPr>
        <w:t xml:space="preserve"> </w:t>
      </w:r>
      <w:r w:rsidR="007C0226">
        <w:rPr>
          <w:rFonts w:ascii="Times New Roman" w:hAnsi="Times New Roman" w:cs="Times New Roman"/>
          <w:sz w:val="24"/>
          <w:szCs w:val="24"/>
        </w:rPr>
        <w:t>ikke</w:t>
      </w:r>
      <w:r>
        <w:rPr>
          <w:rFonts w:ascii="Times New Roman" w:hAnsi="Times New Roman" w:cs="Times New Roman"/>
          <w:sz w:val="24"/>
          <w:szCs w:val="24"/>
        </w:rPr>
        <w:t xml:space="preserve"> må færdes i begrænsede perioder</w:t>
      </w:r>
      <w:r w:rsidR="00425388">
        <w:rPr>
          <w:rFonts w:ascii="Times New Roman" w:hAnsi="Times New Roman" w:cs="Times New Roman"/>
          <w:sz w:val="24"/>
          <w:szCs w:val="24"/>
        </w:rPr>
        <w:t xml:space="preserve"> (eksempelvis</w:t>
      </w:r>
      <w:r w:rsidR="00425388" w:rsidRPr="00425388">
        <w:rPr>
          <w:rFonts w:ascii="Times New Roman" w:hAnsi="Times New Roman" w:cs="Times New Roman"/>
          <w:sz w:val="24"/>
          <w:szCs w:val="24"/>
        </w:rPr>
        <w:t xml:space="preserve"> </w:t>
      </w:r>
      <w:r w:rsidR="00425388">
        <w:rPr>
          <w:rFonts w:ascii="Times New Roman" w:hAnsi="Times New Roman" w:cs="Times New Roman"/>
          <w:sz w:val="24"/>
          <w:szCs w:val="24"/>
        </w:rPr>
        <w:t>arealer på strande, hvor fuglearter</w:t>
      </w:r>
      <w:r w:rsidR="002F6A1A">
        <w:rPr>
          <w:rFonts w:ascii="Times New Roman" w:hAnsi="Times New Roman" w:cs="Times New Roman"/>
          <w:sz w:val="24"/>
          <w:szCs w:val="24"/>
        </w:rPr>
        <w:t xml:space="preserve"> yngler</w:t>
      </w:r>
      <w:r w:rsidR="00425388">
        <w:rPr>
          <w:rFonts w:ascii="Times New Roman" w:hAnsi="Times New Roman" w:cs="Times New Roman"/>
          <w:sz w:val="24"/>
          <w:szCs w:val="24"/>
        </w:rPr>
        <w:t>).</w:t>
      </w:r>
      <w:r>
        <w:rPr>
          <w:rFonts w:ascii="Times New Roman" w:hAnsi="Times New Roman" w:cs="Times New Roman"/>
          <w:sz w:val="24"/>
          <w:szCs w:val="24"/>
        </w:rPr>
        <w:t xml:space="preserve"> Herefter skal disse zoner formidles med skilt</w:t>
      </w:r>
      <w:r w:rsidR="00425388">
        <w:rPr>
          <w:rFonts w:ascii="Times New Roman" w:hAnsi="Times New Roman" w:cs="Times New Roman"/>
          <w:sz w:val="24"/>
          <w:szCs w:val="24"/>
        </w:rPr>
        <w:t>ning de pågældende steder</w:t>
      </w:r>
      <w:r>
        <w:rPr>
          <w:rFonts w:ascii="Times New Roman" w:hAnsi="Times New Roman" w:cs="Times New Roman"/>
          <w:sz w:val="24"/>
          <w:szCs w:val="24"/>
        </w:rPr>
        <w:t>,</w:t>
      </w:r>
      <w:r w:rsidR="007C0226">
        <w:rPr>
          <w:rFonts w:ascii="Times New Roman" w:hAnsi="Times New Roman" w:cs="Times New Roman"/>
          <w:sz w:val="24"/>
          <w:szCs w:val="24"/>
        </w:rPr>
        <w:t xml:space="preserve"> evt. indhegning (yngleområder på strande)</w:t>
      </w:r>
      <w:r w:rsidR="00C214D9">
        <w:rPr>
          <w:rFonts w:ascii="Times New Roman" w:hAnsi="Times New Roman" w:cs="Times New Roman"/>
          <w:sz w:val="24"/>
          <w:szCs w:val="24"/>
        </w:rPr>
        <w:t xml:space="preserve"> samt i</w:t>
      </w:r>
      <w:r>
        <w:rPr>
          <w:rFonts w:ascii="Times New Roman" w:hAnsi="Times New Roman" w:cs="Times New Roman"/>
          <w:sz w:val="24"/>
          <w:szCs w:val="24"/>
        </w:rPr>
        <w:t xml:space="preserve"> kort</w:t>
      </w:r>
      <w:r w:rsidR="00414671">
        <w:rPr>
          <w:rFonts w:ascii="Times New Roman" w:hAnsi="Times New Roman" w:cs="Times New Roman"/>
          <w:sz w:val="24"/>
          <w:szCs w:val="24"/>
        </w:rPr>
        <w:t>, foldere</w:t>
      </w:r>
      <w:r>
        <w:rPr>
          <w:rFonts w:ascii="Times New Roman" w:hAnsi="Times New Roman" w:cs="Times New Roman"/>
          <w:sz w:val="24"/>
          <w:szCs w:val="24"/>
        </w:rPr>
        <w:t xml:space="preserve"> og anden information til publikum</w:t>
      </w:r>
      <w:r w:rsidR="00022E12">
        <w:rPr>
          <w:rFonts w:ascii="Times New Roman" w:hAnsi="Times New Roman" w:cs="Times New Roman"/>
          <w:sz w:val="24"/>
          <w:szCs w:val="24"/>
        </w:rPr>
        <w:t>, ligesom</w:t>
      </w:r>
      <w:r w:rsidR="008F0D59">
        <w:rPr>
          <w:rFonts w:ascii="Times New Roman" w:hAnsi="Times New Roman" w:cs="Times New Roman"/>
          <w:sz w:val="24"/>
          <w:szCs w:val="24"/>
        </w:rPr>
        <w:t xml:space="preserve"> informationsmateriale og</w:t>
      </w:r>
      <w:r w:rsidR="00022E12">
        <w:rPr>
          <w:rFonts w:ascii="Times New Roman" w:hAnsi="Times New Roman" w:cs="Times New Roman"/>
          <w:sz w:val="24"/>
          <w:szCs w:val="24"/>
        </w:rPr>
        <w:t xml:space="preserve"> stisystemer skal lede publikum til de robuste områder</w:t>
      </w:r>
      <w:r>
        <w:rPr>
          <w:rFonts w:ascii="Times New Roman" w:hAnsi="Times New Roman" w:cs="Times New Roman"/>
          <w:sz w:val="24"/>
          <w:szCs w:val="24"/>
        </w:rPr>
        <w:t>.</w:t>
      </w:r>
      <w:r w:rsidR="00CD0CF6">
        <w:rPr>
          <w:rFonts w:ascii="Times New Roman" w:hAnsi="Times New Roman" w:cs="Times New Roman"/>
          <w:sz w:val="24"/>
          <w:szCs w:val="24"/>
        </w:rPr>
        <w:t xml:space="preserve"> (I forståelsespapiret mellem regeringen og støttepartierne er det aftalt, at der i 2020 skal forhandles en ny biodiversitetspakke og parterne har</w:t>
      </w:r>
      <w:r w:rsidR="00797360">
        <w:rPr>
          <w:rFonts w:ascii="Times New Roman" w:hAnsi="Times New Roman" w:cs="Times New Roman"/>
          <w:sz w:val="24"/>
          <w:szCs w:val="24"/>
        </w:rPr>
        <w:t xml:space="preserve"> i den forbindelse</w:t>
      </w:r>
      <w:r w:rsidR="00CD0CF6">
        <w:rPr>
          <w:rFonts w:ascii="Times New Roman" w:hAnsi="Times New Roman" w:cs="Times New Roman"/>
          <w:sz w:val="24"/>
          <w:szCs w:val="24"/>
        </w:rPr>
        <w:t xml:space="preserve"> forpligtet sig til at implementere en ny beskyttelseskategori i lovgivningen, kaldet naturzoner, hvor naturen </w:t>
      </w:r>
      <w:r w:rsidR="00797360">
        <w:rPr>
          <w:rFonts w:ascii="Times New Roman" w:hAnsi="Times New Roman" w:cs="Times New Roman"/>
          <w:sz w:val="24"/>
          <w:szCs w:val="24"/>
        </w:rPr>
        <w:t>skal have</w:t>
      </w:r>
      <w:r w:rsidR="00CD0CF6">
        <w:rPr>
          <w:rFonts w:ascii="Times New Roman" w:hAnsi="Times New Roman" w:cs="Times New Roman"/>
          <w:sz w:val="24"/>
          <w:szCs w:val="24"/>
        </w:rPr>
        <w:t xml:space="preserve"> førsteprioritet. Når det bliver vedtaget, skal Ringkøbing-Skjern naturligvis også udpege naturzoner)</w:t>
      </w:r>
      <w:r w:rsidR="009028D3">
        <w:rPr>
          <w:rFonts w:ascii="Times New Roman" w:hAnsi="Times New Roman" w:cs="Times New Roman"/>
          <w:sz w:val="24"/>
          <w:szCs w:val="24"/>
        </w:rPr>
        <w:t>.</w:t>
      </w:r>
    </w:p>
    <w:p w:rsidR="009028D3" w:rsidRPr="009028D3" w:rsidRDefault="009028D3" w:rsidP="009028D3">
      <w:pPr>
        <w:pStyle w:val="ListParagraph"/>
        <w:rPr>
          <w:rFonts w:ascii="Times New Roman" w:hAnsi="Times New Roman" w:cs="Times New Roman"/>
          <w:sz w:val="24"/>
          <w:szCs w:val="24"/>
        </w:rPr>
      </w:pPr>
    </w:p>
    <w:p w:rsidR="00351B07" w:rsidRDefault="00351B07" w:rsidP="00A4149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Formidle cykel</w:t>
      </w:r>
      <w:r w:rsidR="00F82366">
        <w:rPr>
          <w:rFonts w:ascii="Times New Roman" w:hAnsi="Times New Roman" w:cs="Times New Roman"/>
          <w:sz w:val="24"/>
          <w:szCs w:val="24"/>
        </w:rPr>
        <w:t>stierne</w:t>
      </w:r>
      <w:r>
        <w:rPr>
          <w:rFonts w:ascii="Times New Roman" w:hAnsi="Times New Roman" w:cs="Times New Roman"/>
          <w:sz w:val="24"/>
          <w:szCs w:val="24"/>
        </w:rPr>
        <w:t xml:space="preserve"> i kommunen langt bedre, sådan at turister tilskyndes til at bruge cyklen til at komme rundt i kommunen frem for bilen.</w:t>
      </w:r>
      <w:r w:rsidR="00F82366">
        <w:rPr>
          <w:rFonts w:ascii="Times New Roman" w:hAnsi="Times New Roman" w:cs="Times New Roman"/>
          <w:sz w:val="24"/>
          <w:szCs w:val="24"/>
        </w:rPr>
        <w:t xml:space="preserve"> </w:t>
      </w:r>
    </w:p>
    <w:p w:rsidR="00A042E0" w:rsidRPr="00A042E0" w:rsidRDefault="00A042E0" w:rsidP="00A042E0">
      <w:pPr>
        <w:pStyle w:val="ListParagraph"/>
        <w:rPr>
          <w:rFonts w:ascii="Times New Roman" w:hAnsi="Times New Roman" w:cs="Times New Roman"/>
          <w:sz w:val="24"/>
          <w:szCs w:val="24"/>
        </w:rPr>
      </w:pPr>
    </w:p>
    <w:p w:rsidR="00A042E0" w:rsidRDefault="00A042E0" w:rsidP="00A4149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Udvikle et net af vandreruter</w:t>
      </w:r>
      <w:r w:rsidR="00F82366">
        <w:rPr>
          <w:rFonts w:ascii="Times New Roman" w:hAnsi="Times New Roman" w:cs="Times New Roman"/>
          <w:sz w:val="24"/>
          <w:szCs w:val="24"/>
        </w:rPr>
        <w:t xml:space="preserve"> i robuste naturområder</w:t>
      </w:r>
      <w:r w:rsidR="003B3B98">
        <w:rPr>
          <w:rFonts w:ascii="Times New Roman" w:hAnsi="Times New Roman" w:cs="Times New Roman"/>
          <w:sz w:val="24"/>
          <w:szCs w:val="24"/>
        </w:rPr>
        <w:t>, især i baglandet,</w:t>
      </w:r>
      <w:r w:rsidR="00F82366">
        <w:rPr>
          <w:rFonts w:ascii="Times New Roman" w:hAnsi="Times New Roman" w:cs="Times New Roman"/>
          <w:sz w:val="24"/>
          <w:szCs w:val="24"/>
        </w:rPr>
        <w:t xml:space="preserve"> </w:t>
      </w:r>
      <w:r>
        <w:rPr>
          <w:rFonts w:ascii="Times New Roman" w:hAnsi="Times New Roman" w:cs="Times New Roman"/>
          <w:sz w:val="24"/>
          <w:szCs w:val="24"/>
        </w:rPr>
        <w:t>til de mange friluftsglade tyske turister</w:t>
      </w:r>
      <w:r w:rsidR="00F82366">
        <w:rPr>
          <w:rFonts w:ascii="Times New Roman" w:hAnsi="Times New Roman" w:cs="Times New Roman"/>
          <w:sz w:val="24"/>
          <w:szCs w:val="24"/>
        </w:rPr>
        <w:t>, og sørge for formidling og skiltning, herunder information, der påbyder folk at holde hunde i snor i skove og naturområder</w:t>
      </w:r>
      <w:r>
        <w:rPr>
          <w:rFonts w:ascii="Times New Roman" w:hAnsi="Times New Roman" w:cs="Times New Roman"/>
          <w:sz w:val="24"/>
          <w:szCs w:val="24"/>
        </w:rPr>
        <w:t>.</w:t>
      </w:r>
      <w:r w:rsidR="00614887">
        <w:rPr>
          <w:rFonts w:ascii="Times New Roman" w:hAnsi="Times New Roman" w:cs="Times New Roman"/>
          <w:sz w:val="24"/>
          <w:szCs w:val="24"/>
        </w:rPr>
        <w:t xml:space="preserve"> (Turisterne efterspørger let adgang til</w:t>
      </w:r>
      <w:r w:rsidR="000D1FDD">
        <w:rPr>
          <w:rFonts w:ascii="Times New Roman" w:hAnsi="Times New Roman" w:cs="Times New Roman"/>
          <w:sz w:val="24"/>
          <w:szCs w:val="24"/>
        </w:rPr>
        <w:t xml:space="preserve"> naturoplevelser og muligheder </w:t>
      </w:r>
      <w:r w:rsidR="00614887">
        <w:rPr>
          <w:rFonts w:ascii="Times New Roman" w:hAnsi="Times New Roman" w:cs="Times New Roman"/>
          <w:sz w:val="24"/>
          <w:szCs w:val="24"/>
        </w:rPr>
        <w:t>f</w:t>
      </w:r>
      <w:r w:rsidR="000D1FDD">
        <w:rPr>
          <w:rFonts w:ascii="Times New Roman" w:hAnsi="Times New Roman" w:cs="Times New Roman"/>
          <w:sz w:val="24"/>
          <w:szCs w:val="24"/>
        </w:rPr>
        <w:t>o</w:t>
      </w:r>
      <w:r w:rsidR="00614887">
        <w:rPr>
          <w:rFonts w:ascii="Times New Roman" w:hAnsi="Times New Roman" w:cs="Times New Roman"/>
          <w:sz w:val="24"/>
          <w:szCs w:val="24"/>
        </w:rPr>
        <w:t>r at benytte sig af naturen, herunder aktiviteter og formidling. Dansk Kyst- og Naturturisme. Gæstetilfredshedsanalyse, januar 2019)</w:t>
      </w:r>
    </w:p>
    <w:p w:rsidR="00BF10F7" w:rsidRPr="00BF10F7" w:rsidRDefault="00BF10F7" w:rsidP="00BF10F7">
      <w:pPr>
        <w:pStyle w:val="ListParagraph"/>
        <w:rPr>
          <w:rFonts w:ascii="Times New Roman" w:hAnsi="Times New Roman" w:cs="Times New Roman"/>
          <w:sz w:val="24"/>
          <w:szCs w:val="24"/>
        </w:rPr>
      </w:pPr>
    </w:p>
    <w:p w:rsidR="00BF10F7" w:rsidRDefault="00BF10F7" w:rsidP="00A4149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Sørge for, at alle naturområder </w:t>
      </w:r>
      <w:r w:rsidR="003B3B98">
        <w:rPr>
          <w:rFonts w:ascii="Times New Roman" w:hAnsi="Times New Roman" w:cs="Times New Roman"/>
          <w:sz w:val="24"/>
          <w:szCs w:val="24"/>
        </w:rPr>
        <w:t>har tre-sprogede</w:t>
      </w:r>
      <w:r>
        <w:rPr>
          <w:rFonts w:ascii="Times New Roman" w:hAnsi="Times New Roman" w:cs="Times New Roman"/>
          <w:sz w:val="24"/>
          <w:szCs w:val="24"/>
        </w:rPr>
        <w:t xml:space="preserve"> informationstavler om naturen og dyrelivet i det pågældende område, og at disse informationer også er tilgængelige på papir og digitalt.</w:t>
      </w:r>
    </w:p>
    <w:p w:rsidR="00E22E80" w:rsidRPr="00E22E80" w:rsidRDefault="00E22E80" w:rsidP="00E22E80">
      <w:pPr>
        <w:pStyle w:val="ListParagraph"/>
        <w:rPr>
          <w:rFonts w:ascii="Times New Roman" w:hAnsi="Times New Roman" w:cs="Times New Roman"/>
          <w:sz w:val="24"/>
          <w:szCs w:val="24"/>
        </w:rPr>
      </w:pPr>
    </w:p>
    <w:p w:rsidR="00E22E80" w:rsidRPr="00E22E80" w:rsidRDefault="00E22E80" w:rsidP="00E22E80">
      <w:pPr>
        <w:pStyle w:val="ListParagraph"/>
        <w:numPr>
          <w:ilvl w:val="0"/>
          <w:numId w:val="4"/>
        </w:numPr>
        <w:rPr>
          <w:rFonts w:ascii="Times New Roman" w:hAnsi="Times New Roman" w:cs="Times New Roman"/>
          <w:sz w:val="24"/>
          <w:szCs w:val="24"/>
        </w:rPr>
      </w:pPr>
      <w:r w:rsidRPr="00E22E80">
        <w:rPr>
          <w:rFonts w:ascii="Times New Roman" w:hAnsi="Times New Roman" w:cs="Times New Roman"/>
          <w:sz w:val="24"/>
          <w:szCs w:val="24"/>
        </w:rPr>
        <w:t>Sørge for kontrol af, at ”færdelsreglerne” i naturen overholdes.</w:t>
      </w:r>
    </w:p>
    <w:p w:rsidR="0045440D" w:rsidRPr="0045440D" w:rsidRDefault="0045440D" w:rsidP="0045440D">
      <w:pPr>
        <w:pStyle w:val="ListParagraph"/>
        <w:rPr>
          <w:rFonts w:ascii="Times New Roman" w:hAnsi="Times New Roman" w:cs="Times New Roman"/>
          <w:sz w:val="24"/>
          <w:szCs w:val="24"/>
        </w:rPr>
      </w:pPr>
    </w:p>
    <w:p w:rsidR="00BF10F7" w:rsidRDefault="0045440D" w:rsidP="00BF10F7">
      <w:pPr>
        <w:pStyle w:val="ListParagraph"/>
        <w:numPr>
          <w:ilvl w:val="0"/>
          <w:numId w:val="4"/>
        </w:numPr>
        <w:rPr>
          <w:rFonts w:ascii="Times New Roman" w:hAnsi="Times New Roman" w:cs="Times New Roman"/>
          <w:sz w:val="24"/>
          <w:szCs w:val="24"/>
        </w:rPr>
      </w:pPr>
      <w:r w:rsidRPr="0045440D">
        <w:rPr>
          <w:rFonts w:ascii="Times New Roman" w:hAnsi="Times New Roman" w:cs="Times New Roman"/>
          <w:sz w:val="24"/>
          <w:szCs w:val="24"/>
        </w:rPr>
        <w:t>Årligt iværksætte mindst to initiativer eller arrangementer, der</w:t>
      </w:r>
      <w:r>
        <w:rPr>
          <w:rFonts w:ascii="Times New Roman" w:hAnsi="Times New Roman" w:cs="Times New Roman"/>
          <w:sz w:val="24"/>
          <w:szCs w:val="24"/>
        </w:rPr>
        <w:t xml:space="preserve"> kan fremme</w:t>
      </w:r>
      <w:r w:rsidRPr="0045440D">
        <w:rPr>
          <w:rFonts w:ascii="Times New Roman" w:hAnsi="Times New Roman" w:cs="Times New Roman"/>
          <w:sz w:val="24"/>
          <w:szCs w:val="24"/>
        </w:rPr>
        <w:t xml:space="preserve"> borgernes viden om</w:t>
      </w:r>
      <w:r>
        <w:rPr>
          <w:rFonts w:ascii="Times New Roman" w:hAnsi="Times New Roman" w:cs="Times New Roman"/>
          <w:sz w:val="24"/>
          <w:szCs w:val="24"/>
        </w:rPr>
        <w:t xml:space="preserve"> kommunens</w:t>
      </w:r>
      <w:r w:rsidRPr="0045440D">
        <w:rPr>
          <w:rFonts w:ascii="Times New Roman" w:hAnsi="Times New Roman" w:cs="Times New Roman"/>
          <w:sz w:val="24"/>
          <w:szCs w:val="24"/>
        </w:rPr>
        <w:t xml:space="preserve"> natur og</w:t>
      </w:r>
      <w:r w:rsidR="00440EA7">
        <w:rPr>
          <w:rFonts w:ascii="Times New Roman" w:hAnsi="Times New Roman" w:cs="Times New Roman"/>
          <w:sz w:val="24"/>
          <w:szCs w:val="24"/>
        </w:rPr>
        <w:t xml:space="preserve"> om</w:t>
      </w:r>
      <w:r w:rsidRPr="0045440D">
        <w:rPr>
          <w:rFonts w:ascii="Times New Roman" w:hAnsi="Times New Roman" w:cs="Times New Roman"/>
          <w:sz w:val="24"/>
          <w:szCs w:val="24"/>
        </w:rPr>
        <w:t xml:space="preserve"> </w:t>
      </w:r>
      <w:r>
        <w:rPr>
          <w:rFonts w:ascii="Times New Roman" w:hAnsi="Times New Roman" w:cs="Times New Roman"/>
          <w:sz w:val="24"/>
          <w:szCs w:val="24"/>
        </w:rPr>
        <w:t xml:space="preserve">biodiversitetskrisen og hvad, der kan gøres </w:t>
      </w:r>
      <w:r w:rsidR="00822AF3">
        <w:rPr>
          <w:rFonts w:ascii="Times New Roman" w:hAnsi="Times New Roman" w:cs="Times New Roman"/>
          <w:sz w:val="24"/>
          <w:szCs w:val="24"/>
        </w:rPr>
        <w:t>for at fremme biodiversiteten</w:t>
      </w:r>
      <w:r w:rsidR="00D60409">
        <w:rPr>
          <w:rFonts w:ascii="Times New Roman" w:hAnsi="Times New Roman" w:cs="Times New Roman"/>
          <w:sz w:val="24"/>
          <w:szCs w:val="24"/>
        </w:rPr>
        <w:t>,</w:t>
      </w:r>
      <w:r>
        <w:rPr>
          <w:rFonts w:ascii="Times New Roman" w:hAnsi="Times New Roman" w:cs="Times New Roman"/>
          <w:sz w:val="24"/>
          <w:szCs w:val="24"/>
        </w:rPr>
        <w:t xml:space="preserve"> samt fremme naturforståelsen.</w:t>
      </w:r>
    </w:p>
    <w:p w:rsidR="00BA55AF" w:rsidRPr="00A07F0A" w:rsidRDefault="00BA55AF" w:rsidP="00BA55AF">
      <w:pPr>
        <w:pStyle w:val="ListParagraph"/>
        <w:ind w:left="1440"/>
        <w:rPr>
          <w:rFonts w:ascii="Times New Roman" w:hAnsi="Times New Roman" w:cs="Times New Roman"/>
          <w:sz w:val="24"/>
          <w:szCs w:val="24"/>
        </w:rPr>
      </w:pPr>
    </w:p>
    <w:p w:rsidR="00022E12" w:rsidRDefault="003430DD" w:rsidP="00022E12">
      <w:pPr>
        <w:rPr>
          <w:rFonts w:ascii="Times New Roman" w:hAnsi="Times New Roman" w:cs="Times New Roman"/>
          <w:b/>
          <w:sz w:val="24"/>
          <w:szCs w:val="24"/>
        </w:rPr>
      </w:pPr>
      <w:r>
        <w:rPr>
          <w:rFonts w:ascii="Times New Roman" w:hAnsi="Times New Roman" w:cs="Times New Roman"/>
          <w:b/>
          <w:sz w:val="24"/>
          <w:szCs w:val="24"/>
        </w:rPr>
        <w:t>2</w:t>
      </w:r>
      <w:r w:rsidR="00414671">
        <w:rPr>
          <w:rFonts w:ascii="Times New Roman" w:hAnsi="Times New Roman" w:cs="Times New Roman"/>
          <w:b/>
          <w:sz w:val="24"/>
          <w:szCs w:val="24"/>
        </w:rPr>
        <w:t xml:space="preserve">.3. </w:t>
      </w:r>
      <w:r w:rsidR="00022E12" w:rsidRPr="00022E12">
        <w:rPr>
          <w:rFonts w:ascii="Times New Roman" w:hAnsi="Times New Roman" w:cs="Times New Roman"/>
          <w:b/>
          <w:sz w:val="24"/>
          <w:szCs w:val="24"/>
        </w:rPr>
        <w:t>Sammen med turistindustrien</w:t>
      </w:r>
      <w:r w:rsidR="00D60409">
        <w:rPr>
          <w:rFonts w:ascii="Times New Roman" w:hAnsi="Times New Roman" w:cs="Times New Roman"/>
          <w:b/>
          <w:sz w:val="24"/>
          <w:szCs w:val="24"/>
        </w:rPr>
        <w:t>/Destination Vest</w:t>
      </w:r>
      <w:r w:rsidR="004712FB">
        <w:rPr>
          <w:rFonts w:ascii="Times New Roman" w:hAnsi="Times New Roman" w:cs="Times New Roman"/>
          <w:b/>
          <w:sz w:val="24"/>
          <w:szCs w:val="24"/>
        </w:rPr>
        <w:t>erhavet</w:t>
      </w:r>
      <w:r w:rsidR="00022E12" w:rsidRPr="00022E12">
        <w:rPr>
          <w:rFonts w:ascii="Times New Roman" w:hAnsi="Times New Roman" w:cs="Times New Roman"/>
          <w:b/>
          <w:sz w:val="24"/>
          <w:szCs w:val="24"/>
        </w:rPr>
        <w:t xml:space="preserve"> skal kommunen:</w:t>
      </w:r>
    </w:p>
    <w:p w:rsidR="00022E12" w:rsidRPr="00365B59" w:rsidRDefault="00022E12" w:rsidP="00365B59">
      <w:pPr>
        <w:pStyle w:val="ListParagraph"/>
        <w:numPr>
          <w:ilvl w:val="0"/>
          <w:numId w:val="11"/>
        </w:numPr>
        <w:rPr>
          <w:rFonts w:ascii="Times New Roman" w:hAnsi="Times New Roman" w:cs="Times New Roman"/>
          <w:sz w:val="24"/>
          <w:szCs w:val="24"/>
        </w:rPr>
      </w:pPr>
      <w:r w:rsidRPr="00365B59">
        <w:rPr>
          <w:rFonts w:ascii="Times New Roman" w:hAnsi="Times New Roman" w:cs="Times New Roman"/>
          <w:sz w:val="24"/>
          <w:szCs w:val="24"/>
        </w:rPr>
        <w:t>Få Destination Vest</w:t>
      </w:r>
      <w:r w:rsidR="00F5593F">
        <w:rPr>
          <w:rFonts w:ascii="Times New Roman" w:hAnsi="Times New Roman" w:cs="Times New Roman"/>
          <w:sz w:val="24"/>
          <w:szCs w:val="24"/>
        </w:rPr>
        <w:t>e</w:t>
      </w:r>
      <w:r w:rsidR="008B670E">
        <w:rPr>
          <w:rFonts w:ascii="Times New Roman" w:hAnsi="Times New Roman" w:cs="Times New Roman"/>
          <w:sz w:val="24"/>
          <w:szCs w:val="24"/>
        </w:rPr>
        <w:t>r</w:t>
      </w:r>
      <w:r w:rsidR="00F5593F">
        <w:rPr>
          <w:rFonts w:ascii="Times New Roman" w:hAnsi="Times New Roman" w:cs="Times New Roman"/>
          <w:sz w:val="24"/>
          <w:szCs w:val="24"/>
        </w:rPr>
        <w:t>havet</w:t>
      </w:r>
      <w:r w:rsidRPr="00365B59">
        <w:rPr>
          <w:rFonts w:ascii="Times New Roman" w:hAnsi="Times New Roman" w:cs="Times New Roman"/>
          <w:sz w:val="24"/>
          <w:szCs w:val="24"/>
        </w:rPr>
        <w:t xml:space="preserve"> miljøcertificeret efter det nye miljømærke Green Tourism Organization (lanceret af HORE</w:t>
      </w:r>
      <w:r w:rsidR="00C214D9" w:rsidRPr="00365B59">
        <w:rPr>
          <w:rFonts w:ascii="Times New Roman" w:hAnsi="Times New Roman" w:cs="Times New Roman"/>
          <w:sz w:val="24"/>
          <w:szCs w:val="24"/>
        </w:rPr>
        <w:t>S</w:t>
      </w:r>
      <w:r w:rsidRPr="00365B59">
        <w:rPr>
          <w:rFonts w:ascii="Times New Roman" w:hAnsi="Times New Roman" w:cs="Times New Roman"/>
          <w:sz w:val="24"/>
          <w:szCs w:val="24"/>
        </w:rPr>
        <w:t>TA og Friluftsrådet</w:t>
      </w:r>
      <w:r w:rsidR="00BF7DC7" w:rsidRPr="00365B59">
        <w:rPr>
          <w:rFonts w:ascii="Times New Roman" w:hAnsi="Times New Roman" w:cs="Times New Roman"/>
          <w:sz w:val="24"/>
          <w:szCs w:val="24"/>
        </w:rPr>
        <w:t>,</w:t>
      </w:r>
      <w:r w:rsidR="00351B07" w:rsidRPr="00365B59">
        <w:rPr>
          <w:rFonts w:ascii="Times New Roman" w:hAnsi="Times New Roman" w:cs="Times New Roman"/>
          <w:sz w:val="24"/>
          <w:szCs w:val="24"/>
        </w:rPr>
        <w:t xml:space="preserve"> januar</w:t>
      </w:r>
      <w:r w:rsidRPr="00365B59">
        <w:rPr>
          <w:rFonts w:ascii="Times New Roman" w:hAnsi="Times New Roman" w:cs="Times New Roman"/>
          <w:sz w:val="24"/>
          <w:szCs w:val="24"/>
        </w:rPr>
        <w:t xml:space="preserve"> 2019).</w:t>
      </w:r>
    </w:p>
    <w:p w:rsidR="00423FB2" w:rsidRDefault="00423FB2" w:rsidP="00423FB2">
      <w:pPr>
        <w:pStyle w:val="ListParagraph"/>
        <w:ind w:left="1211"/>
        <w:rPr>
          <w:rFonts w:ascii="Times New Roman" w:hAnsi="Times New Roman" w:cs="Times New Roman"/>
          <w:sz w:val="24"/>
          <w:szCs w:val="24"/>
        </w:rPr>
      </w:pPr>
    </w:p>
    <w:p w:rsidR="00423FB2" w:rsidRDefault="00423FB2" w:rsidP="00365B59">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Udvikle kriterier for bæredygtig turisme som vejledning for eksisterende og nye turistvirksomheder (såfremt regeringens nye nationale strategi for turisme ikke indeholder dette)</w:t>
      </w:r>
      <w:r w:rsidR="00F5593F">
        <w:rPr>
          <w:rFonts w:ascii="Times New Roman" w:hAnsi="Times New Roman" w:cs="Times New Roman"/>
          <w:sz w:val="24"/>
          <w:szCs w:val="24"/>
        </w:rPr>
        <w:t>,</w:t>
      </w:r>
      <w:r>
        <w:rPr>
          <w:rFonts w:ascii="Times New Roman" w:hAnsi="Times New Roman" w:cs="Times New Roman"/>
          <w:sz w:val="24"/>
          <w:szCs w:val="24"/>
        </w:rPr>
        <w:t xml:space="preserve"> (se</w:t>
      </w:r>
      <w:r w:rsidR="0084139A">
        <w:rPr>
          <w:rFonts w:ascii="Times New Roman" w:hAnsi="Times New Roman" w:cs="Times New Roman"/>
          <w:sz w:val="24"/>
          <w:szCs w:val="24"/>
        </w:rPr>
        <w:t xml:space="preserve"> eksempler</w:t>
      </w:r>
      <w:r>
        <w:rPr>
          <w:rFonts w:ascii="Times New Roman" w:hAnsi="Times New Roman" w:cs="Times New Roman"/>
          <w:sz w:val="24"/>
          <w:szCs w:val="24"/>
        </w:rPr>
        <w:t xml:space="preserve"> punkt 2.4.).</w:t>
      </w:r>
    </w:p>
    <w:p w:rsidR="00351B07" w:rsidRDefault="00351B07" w:rsidP="00351B07">
      <w:pPr>
        <w:pStyle w:val="ListParagraph"/>
        <w:ind w:left="1440"/>
        <w:rPr>
          <w:rFonts w:ascii="Times New Roman" w:hAnsi="Times New Roman" w:cs="Times New Roman"/>
          <w:sz w:val="24"/>
          <w:szCs w:val="24"/>
        </w:rPr>
      </w:pPr>
    </w:p>
    <w:p w:rsidR="00022E12" w:rsidRDefault="00022E12" w:rsidP="00365B59">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Iværksætte og finansiere (gerne med fondsstøtte) et projekt</w:t>
      </w:r>
      <w:r w:rsidR="007A6755">
        <w:rPr>
          <w:rFonts w:ascii="Times New Roman" w:hAnsi="Times New Roman" w:cs="Times New Roman"/>
          <w:sz w:val="24"/>
          <w:szCs w:val="24"/>
        </w:rPr>
        <w:t xml:space="preserve"> og en kampagne</w:t>
      </w:r>
      <w:r w:rsidR="0084139A">
        <w:rPr>
          <w:rFonts w:ascii="Times New Roman" w:hAnsi="Times New Roman" w:cs="Times New Roman"/>
          <w:sz w:val="24"/>
          <w:szCs w:val="24"/>
        </w:rPr>
        <w:t xml:space="preserve"> til</w:t>
      </w:r>
      <w:r>
        <w:rPr>
          <w:rFonts w:ascii="Times New Roman" w:hAnsi="Times New Roman" w:cs="Times New Roman"/>
          <w:sz w:val="24"/>
          <w:szCs w:val="24"/>
        </w:rPr>
        <w:t xml:space="preserve"> fremme</w:t>
      </w:r>
      <w:r w:rsidR="0084139A">
        <w:rPr>
          <w:rFonts w:ascii="Times New Roman" w:hAnsi="Times New Roman" w:cs="Times New Roman"/>
          <w:sz w:val="24"/>
          <w:szCs w:val="24"/>
        </w:rPr>
        <w:t xml:space="preserve"> af</w:t>
      </w:r>
      <w:r>
        <w:rPr>
          <w:rFonts w:ascii="Times New Roman" w:hAnsi="Times New Roman" w:cs="Times New Roman"/>
          <w:sz w:val="24"/>
          <w:szCs w:val="24"/>
        </w:rPr>
        <w:t xml:space="preserve"> energi</w:t>
      </w:r>
      <w:r w:rsidR="00365B59">
        <w:rPr>
          <w:rFonts w:ascii="Times New Roman" w:hAnsi="Times New Roman" w:cs="Times New Roman"/>
          <w:sz w:val="24"/>
          <w:szCs w:val="24"/>
        </w:rPr>
        <w:t>- og klima</w:t>
      </w:r>
      <w:r>
        <w:rPr>
          <w:rFonts w:ascii="Times New Roman" w:hAnsi="Times New Roman" w:cs="Times New Roman"/>
          <w:sz w:val="24"/>
          <w:szCs w:val="24"/>
        </w:rPr>
        <w:t xml:space="preserve">venlig renovering af sommerhuse, </w:t>
      </w:r>
      <w:r w:rsidR="007A6755">
        <w:rPr>
          <w:rFonts w:ascii="Times New Roman" w:hAnsi="Times New Roman" w:cs="Times New Roman"/>
          <w:sz w:val="24"/>
          <w:szCs w:val="24"/>
        </w:rPr>
        <w:t>samt</w:t>
      </w:r>
      <w:r>
        <w:rPr>
          <w:rFonts w:ascii="Times New Roman" w:hAnsi="Times New Roman" w:cs="Times New Roman"/>
          <w:sz w:val="24"/>
          <w:szCs w:val="24"/>
        </w:rPr>
        <w:t xml:space="preserve"> stille krav om </w:t>
      </w:r>
      <w:r w:rsidR="00414671">
        <w:rPr>
          <w:rFonts w:ascii="Times New Roman" w:hAnsi="Times New Roman" w:cs="Times New Roman"/>
          <w:sz w:val="24"/>
          <w:szCs w:val="24"/>
        </w:rPr>
        <w:t>miljø</w:t>
      </w:r>
      <w:r w:rsidR="001437B4">
        <w:rPr>
          <w:rFonts w:ascii="Times New Roman" w:hAnsi="Times New Roman" w:cs="Times New Roman"/>
          <w:sz w:val="24"/>
          <w:szCs w:val="24"/>
        </w:rPr>
        <w:t>venligt</w:t>
      </w:r>
      <w:r w:rsidR="00414671">
        <w:rPr>
          <w:rFonts w:ascii="Times New Roman" w:hAnsi="Times New Roman" w:cs="Times New Roman"/>
          <w:sz w:val="24"/>
          <w:szCs w:val="24"/>
        </w:rPr>
        <w:t xml:space="preserve"> og </w:t>
      </w:r>
      <w:r w:rsidR="001437B4">
        <w:rPr>
          <w:rFonts w:ascii="Times New Roman" w:hAnsi="Times New Roman" w:cs="Times New Roman"/>
          <w:sz w:val="24"/>
          <w:szCs w:val="24"/>
        </w:rPr>
        <w:t>klimaneutralt</w:t>
      </w:r>
      <w:r>
        <w:rPr>
          <w:rFonts w:ascii="Times New Roman" w:hAnsi="Times New Roman" w:cs="Times New Roman"/>
          <w:sz w:val="24"/>
          <w:szCs w:val="24"/>
        </w:rPr>
        <w:t xml:space="preserve"> byggeri ved nybygning og renovering af sommerhuse. Der skal ikke gives byggetilladelse til store poolsommerhuse eller andre energislugende sommerhuse.</w:t>
      </w:r>
    </w:p>
    <w:p w:rsidR="00022E12" w:rsidRPr="00022E12" w:rsidRDefault="00022E12" w:rsidP="00022E12">
      <w:pPr>
        <w:pStyle w:val="ListParagraph"/>
        <w:rPr>
          <w:rFonts w:ascii="Times New Roman" w:hAnsi="Times New Roman" w:cs="Times New Roman"/>
          <w:sz w:val="24"/>
          <w:szCs w:val="24"/>
        </w:rPr>
      </w:pPr>
    </w:p>
    <w:p w:rsidR="00351B07" w:rsidRDefault="00022E12" w:rsidP="00365B59">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 Iværksætte et projekt, der skal få overnatningssteder miljøcertificeret</w:t>
      </w:r>
      <w:r w:rsidR="0084139A">
        <w:rPr>
          <w:rFonts w:ascii="Times New Roman" w:hAnsi="Times New Roman" w:cs="Times New Roman"/>
          <w:sz w:val="24"/>
          <w:szCs w:val="24"/>
        </w:rPr>
        <w:t xml:space="preserve"> med </w:t>
      </w:r>
      <w:r w:rsidR="00BA05DA">
        <w:rPr>
          <w:rFonts w:ascii="Times New Roman" w:hAnsi="Times New Roman" w:cs="Times New Roman"/>
          <w:sz w:val="24"/>
          <w:szCs w:val="24"/>
        </w:rPr>
        <w:t>Green Key certificering</w:t>
      </w:r>
      <w:r w:rsidR="006712F4">
        <w:rPr>
          <w:rFonts w:ascii="Times New Roman" w:hAnsi="Times New Roman" w:cs="Times New Roman"/>
          <w:sz w:val="24"/>
          <w:szCs w:val="24"/>
        </w:rPr>
        <w:t>,</w:t>
      </w:r>
      <w:r w:rsidR="0084139A">
        <w:rPr>
          <w:rFonts w:ascii="Times New Roman" w:hAnsi="Times New Roman" w:cs="Times New Roman"/>
          <w:sz w:val="24"/>
          <w:szCs w:val="24"/>
        </w:rPr>
        <w:t xml:space="preserve"> der</w:t>
      </w:r>
      <w:r w:rsidR="00BA05DA">
        <w:rPr>
          <w:rFonts w:ascii="Times New Roman" w:hAnsi="Times New Roman" w:cs="Times New Roman"/>
          <w:sz w:val="24"/>
          <w:szCs w:val="24"/>
        </w:rPr>
        <w:t xml:space="preserve"> omfatter</w:t>
      </w:r>
      <w:r>
        <w:rPr>
          <w:rFonts w:ascii="Times New Roman" w:hAnsi="Times New Roman" w:cs="Times New Roman"/>
          <w:sz w:val="24"/>
          <w:szCs w:val="24"/>
        </w:rPr>
        <w:t xml:space="preserve"> både hoteller</w:t>
      </w:r>
      <w:r w:rsidR="00351B07">
        <w:rPr>
          <w:rFonts w:ascii="Times New Roman" w:hAnsi="Times New Roman" w:cs="Times New Roman"/>
          <w:sz w:val="24"/>
          <w:szCs w:val="24"/>
        </w:rPr>
        <w:t xml:space="preserve"> </w:t>
      </w:r>
      <w:r>
        <w:rPr>
          <w:rFonts w:ascii="Times New Roman" w:hAnsi="Times New Roman" w:cs="Times New Roman"/>
          <w:sz w:val="24"/>
          <w:szCs w:val="24"/>
        </w:rPr>
        <w:t xml:space="preserve">og campingpladser.   </w:t>
      </w:r>
    </w:p>
    <w:p w:rsidR="00351B07" w:rsidRPr="00351B07" w:rsidRDefault="00351B07" w:rsidP="00351B07">
      <w:pPr>
        <w:pStyle w:val="ListParagraph"/>
        <w:rPr>
          <w:rFonts w:ascii="Times New Roman" w:hAnsi="Times New Roman" w:cs="Times New Roman"/>
          <w:sz w:val="24"/>
          <w:szCs w:val="24"/>
        </w:rPr>
      </w:pPr>
    </w:p>
    <w:p w:rsidR="00351B07" w:rsidRDefault="00351B07" w:rsidP="00B4556C">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Iværksætte et projekt, der skal fremme brugen af</w:t>
      </w:r>
      <w:r w:rsidR="0082374C">
        <w:rPr>
          <w:rFonts w:ascii="Times New Roman" w:hAnsi="Times New Roman" w:cs="Times New Roman"/>
          <w:sz w:val="24"/>
          <w:szCs w:val="24"/>
        </w:rPr>
        <w:t xml:space="preserve"> lokale,</w:t>
      </w:r>
      <w:r>
        <w:rPr>
          <w:rFonts w:ascii="Times New Roman" w:hAnsi="Times New Roman" w:cs="Times New Roman"/>
          <w:sz w:val="24"/>
          <w:szCs w:val="24"/>
        </w:rPr>
        <w:t xml:space="preserve"> økologiske råvarer i restaurant</w:t>
      </w:r>
      <w:r w:rsidR="00B4556C">
        <w:rPr>
          <w:rFonts w:ascii="Times New Roman" w:hAnsi="Times New Roman" w:cs="Times New Roman"/>
          <w:sz w:val="24"/>
          <w:szCs w:val="24"/>
        </w:rPr>
        <w:t>er</w:t>
      </w:r>
      <w:r>
        <w:rPr>
          <w:rFonts w:ascii="Times New Roman" w:hAnsi="Times New Roman" w:cs="Times New Roman"/>
          <w:sz w:val="24"/>
          <w:szCs w:val="24"/>
        </w:rPr>
        <w:t xml:space="preserve"> </w:t>
      </w:r>
      <w:r w:rsidR="00F5593F">
        <w:rPr>
          <w:rFonts w:ascii="Times New Roman" w:hAnsi="Times New Roman" w:cs="Times New Roman"/>
          <w:sz w:val="24"/>
          <w:szCs w:val="24"/>
        </w:rPr>
        <w:t xml:space="preserve">og </w:t>
      </w:r>
      <w:r>
        <w:rPr>
          <w:rFonts w:ascii="Times New Roman" w:hAnsi="Times New Roman" w:cs="Times New Roman"/>
          <w:sz w:val="24"/>
          <w:szCs w:val="24"/>
        </w:rPr>
        <w:t>café</w:t>
      </w:r>
      <w:r w:rsidR="00B4556C">
        <w:rPr>
          <w:rFonts w:ascii="Times New Roman" w:hAnsi="Times New Roman" w:cs="Times New Roman"/>
          <w:sz w:val="24"/>
          <w:szCs w:val="24"/>
        </w:rPr>
        <w:t>er</w:t>
      </w:r>
      <w:r>
        <w:rPr>
          <w:rFonts w:ascii="Times New Roman" w:hAnsi="Times New Roman" w:cs="Times New Roman"/>
          <w:sz w:val="24"/>
          <w:szCs w:val="24"/>
        </w:rPr>
        <w:t>.</w:t>
      </w:r>
      <w:r w:rsidR="00B4556C">
        <w:rPr>
          <w:rFonts w:ascii="Times New Roman" w:hAnsi="Times New Roman" w:cs="Times New Roman"/>
          <w:sz w:val="24"/>
          <w:szCs w:val="24"/>
        </w:rPr>
        <w:t xml:space="preserve"> Målet skal være, at de alle</w:t>
      </w:r>
      <w:r w:rsidR="006712F4">
        <w:rPr>
          <w:rFonts w:ascii="Times New Roman" w:hAnsi="Times New Roman" w:cs="Times New Roman"/>
          <w:sz w:val="24"/>
          <w:szCs w:val="24"/>
        </w:rPr>
        <w:t xml:space="preserve"> spisesteder</w:t>
      </w:r>
      <w:r w:rsidR="00B4556C">
        <w:rPr>
          <w:rFonts w:ascii="Times New Roman" w:hAnsi="Times New Roman" w:cs="Times New Roman"/>
          <w:sz w:val="24"/>
          <w:szCs w:val="24"/>
        </w:rPr>
        <w:t xml:space="preserve"> får Fødevarestyrelsens Økologiske Spisemærke i guld (</w:t>
      </w:r>
      <w:r w:rsidR="00B4556C" w:rsidRPr="00B4556C">
        <w:rPr>
          <w:rFonts w:ascii="Times New Roman" w:hAnsi="Times New Roman" w:cs="Times New Roman"/>
          <w:sz w:val="24"/>
          <w:szCs w:val="24"/>
        </w:rPr>
        <w:t>https://www.foedevarestyrelsen.dk/Leksikon/Sider/Det-oekologiske-spisemaerke.aspx</w:t>
      </w:r>
      <w:r w:rsidR="00B4556C">
        <w:rPr>
          <w:rFonts w:ascii="Times New Roman" w:hAnsi="Times New Roman" w:cs="Times New Roman"/>
          <w:sz w:val="24"/>
          <w:szCs w:val="24"/>
        </w:rPr>
        <w:t>)</w:t>
      </w:r>
    </w:p>
    <w:p w:rsidR="007703F2" w:rsidRPr="007703F2" w:rsidRDefault="007703F2" w:rsidP="007703F2">
      <w:pPr>
        <w:pStyle w:val="ListParagraph"/>
        <w:rPr>
          <w:rFonts w:ascii="Times New Roman" w:hAnsi="Times New Roman" w:cs="Times New Roman"/>
          <w:sz w:val="24"/>
          <w:szCs w:val="24"/>
        </w:rPr>
      </w:pPr>
    </w:p>
    <w:p w:rsidR="007703F2" w:rsidRDefault="007703F2" w:rsidP="00365B59">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Iværksætte et erhvervsudviklingsprojekt, der skal støtte mikro-virksomheder, som vil tilbyde naturturisme og miljørigtig turisme som økologisk B&amp;B, økologisk gårdbutik, cykel- og rideferie, fugleferie mv., gerne i baglandet for at tage presset af kysten (et eksempel på sådan en mikro-virksomheder er Wow-Park).</w:t>
      </w:r>
    </w:p>
    <w:p w:rsidR="007703F2" w:rsidRPr="007703F2" w:rsidRDefault="007703F2" w:rsidP="007703F2">
      <w:pPr>
        <w:pStyle w:val="ListParagraph"/>
        <w:rPr>
          <w:rFonts w:ascii="Times New Roman" w:hAnsi="Times New Roman" w:cs="Times New Roman"/>
          <w:sz w:val="24"/>
          <w:szCs w:val="24"/>
        </w:rPr>
      </w:pPr>
    </w:p>
    <w:p w:rsidR="00351B07" w:rsidRDefault="0045440D" w:rsidP="00351B07">
      <w:pPr>
        <w:pStyle w:val="ListParagraph"/>
        <w:numPr>
          <w:ilvl w:val="0"/>
          <w:numId w:val="11"/>
        </w:numPr>
        <w:rPr>
          <w:rFonts w:ascii="Times New Roman" w:hAnsi="Times New Roman" w:cs="Times New Roman"/>
          <w:sz w:val="24"/>
          <w:szCs w:val="24"/>
        </w:rPr>
      </w:pPr>
      <w:r w:rsidRPr="002F6A1A">
        <w:rPr>
          <w:rFonts w:ascii="Times New Roman" w:hAnsi="Times New Roman" w:cs="Times New Roman"/>
          <w:sz w:val="24"/>
          <w:szCs w:val="24"/>
        </w:rPr>
        <w:t>Ansætte naturvejledere s</w:t>
      </w:r>
      <w:r w:rsidR="00414671" w:rsidRPr="002F6A1A">
        <w:rPr>
          <w:rFonts w:ascii="Times New Roman" w:hAnsi="Times New Roman" w:cs="Times New Roman"/>
          <w:sz w:val="24"/>
          <w:szCs w:val="24"/>
        </w:rPr>
        <w:t>ærligt</w:t>
      </w:r>
      <w:r w:rsidRPr="002F6A1A">
        <w:rPr>
          <w:rFonts w:ascii="Times New Roman" w:hAnsi="Times New Roman" w:cs="Times New Roman"/>
          <w:sz w:val="24"/>
          <w:szCs w:val="24"/>
        </w:rPr>
        <w:t xml:space="preserve"> rettet mod turister for at formidle kommunens natur</w:t>
      </w:r>
      <w:r w:rsidR="00423FB2" w:rsidRPr="002F6A1A">
        <w:rPr>
          <w:rFonts w:ascii="Times New Roman" w:hAnsi="Times New Roman" w:cs="Times New Roman"/>
          <w:sz w:val="24"/>
          <w:szCs w:val="24"/>
        </w:rPr>
        <w:t>værdier</w:t>
      </w:r>
      <w:r w:rsidR="00BF7DC7" w:rsidRPr="002F6A1A">
        <w:rPr>
          <w:rFonts w:ascii="Times New Roman" w:hAnsi="Times New Roman" w:cs="Times New Roman"/>
          <w:sz w:val="24"/>
          <w:szCs w:val="24"/>
        </w:rPr>
        <w:t xml:space="preserve"> og kulturelle egenarter</w:t>
      </w:r>
      <w:r w:rsidRPr="002F6A1A">
        <w:rPr>
          <w:rFonts w:ascii="Times New Roman" w:hAnsi="Times New Roman" w:cs="Times New Roman"/>
          <w:sz w:val="24"/>
          <w:szCs w:val="24"/>
        </w:rPr>
        <w:t xml:space="preserve"> og sørge for oplysning om biodiversitets- og klimakrisen.</w:t>
      </w:r>
      <w:r w:rsidR="00A325E7" w:rsidRPr="002F6A1A">
        <w:rPr>
          <w:rFonts w:ascii="Times New Roman" w:hAnsi="Times New Roman" w:cs="Times New Roman"/>
          <w:sz w:val="24"/>
          <w:szCs w:val="24"/>
        </w:rPr>
        <w:t xml:space="preserve"> </w:t>
      </w:r>
    </w:p>
    <w:p w:rsidR="002F6A1A" w:rsidRPr="002F6A1A" w:rsidRDefault="002F6A1A" w:rsidP="002F6A1A">
      <w:pPr>
        <w:pStyle w:val="ListParagraph"/>
        <w:rPr>
          <w:rFonts w:ascii="Times New Roman" w:hAnsi="Times New Roman" w:cs="Times New Roman"/>
          <w:sz w:val="24"/>
          <w:szCs w:val="24"/>
        </w:rPr>
      </w:pPr>
    </w:p>
    <w:p w:rsidR="00414671" w:rsidRDefault="00FD5AFE" w:rsidP="00365B59">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Etablere</w:t>
      </w:r>
      <w:r w:rsidR="00351B07" w:rsidRPr="00423FB2">
        <w:rPr>
          <w:rFonts w:ascii="Times New Roman" w:hAnsi="Times New Roman" w:cs="Times New Roman"/>
          <w:sz w:val="24"/>
          <w:szCs w:val="24"/>
        </w:rPr>
        <w:t xml:space="preserve"> gratis shuttlebus (el-bus) mellem Søndervig og Ringkøbing, både for at begrænse presset af biler på vejene</w:t>
      </w:r>
      <w:r>
        <w:rPr>
          <w:rFonts w:ascii="Times New Roman" w:hAnsi="Times New Roman" w:cs="Times New Roman"/>
          <w:sz w:val="24"/>
          <w:szCs w:val="24"/>
        </w:rPr>
        <w:t xml:space="preserve"> og i Ringkøbing,</w:t>
      </w:r>
      <w:r w:rsidR="00351B07" w:rsidRPr="00423FB2">
        <w:rPr>
          <w:rFonts w:ascii="Times New Roman" w:hAnsi="Times New Roman" w:cs="Times New Roman"/>
          <w:sz w:val="24"/>
          <w:szCs w:val="24"/>
        </w:rPr>
        <w:t xml:space="preserve"> og for at minds</w:t>
      </w:r>
      <w:r w:rsidR="00414671" w:rsidRPr="00423FB2">
        <w:rPr>
          <w:rFonts w:ascii="Times New Roman" w:hAnsi="Times New Roman" w:cs="Times New Roman"/>
          <w:sz w:val="24"/>
          <w:szCs w:val="24"/>
        </w:rPr>
        <w:t>k</w:t>
      </w:r>
      <w:r w:rsidR="00351B07" w:rsidRPr="00423FB2">
        <w:rPr>
          <w:rFonts w:ascii="Times New Roman" w:hAnsi="Times New Roman" w:cs="Times New Roman"/>
          <w:sz w:val="24"/>
          <w:szCs w:val="24"/>
        </w:rPr>
        <w:t>e CO2-udledning og</w:t>
      </w:r>
      <w:r w:rsidR="00414671" w:rsidRPr="00423FB2">
        <w:rPr>
          <w:rFonts w:ascii="Times New Roman" w:hAnsi="Times New Roman" w:cs="Times New Roman"/>
          <w:sz w:val="24"/>
          <w:szCs w:val="24"/>
        </w:rPr>
        <w:t xml:space="preserve"> den</w:t>
      </w:r>
      <w:r w:rsidR="00351B07" w:rsidRPr="00423FB2">
        <w:rPr>
          <w:rFonts w:ascii="Times New Roman" w:hAnsi="Times New Roman" w:cs="Times New Roman"/>
          <w:sz w:val="24"/>
          <w:szCs w:val="24"/>
        </w:rPr>
        <w:t xml:space="preserve"> lokal</w:t>
      </w:r>
      <w:r w:rsidR="00414671" w:rsidRPr="00423FB2">
        <w:rPr>
          <w:rFonts w:ascii="Times New Roman" w:hAnsi="Times New Roman" w:cs="Times New Roman"/>
          <w:sz w:val="24"/>
          <w:szCs w:val="24"/>
        </w:rPr>
        <w:t>e</w:t>
      </w:r>
      <w:r w:rsidR="00351B07" w:rsidRPr="00423FB2">
        <w:rPr>
          <w:rFonts w:ascii="Times New Roman" w:hAnsi="Times New Roman" w:cs="Times New Roman"/>
          <w:sz w:val="24"/>
          <w:szCs w:val="24"/>
        </w:rPr>
        <w:t xml:space="preserve"> luftfor</w:t>
      </w:r>
      <w:r w:rsidR="00414671" w:rsidRPr="00423FB2">
        <w:rPr>
          <w:rFonts w:ascii="Times New Roman" w:hAnsi="Times New Roman" w:cs="Times New Roman"/>
          <w:sz w:val="24"/>
          <w:szCs w:val="24"/>
        </w:rPr>
        <w:t>u</w:t>
      </w:r>
      <w:r w:rsidR="007A6755" w:rsidRPr="00423FB2">
        <w:rPr>
          <w:rFonts w:ascii="Times New Roman" w:hAnsi="Times New Roman" w:cs="Times New Roman"/>
          <w:sz w:val="24"/>
          <w:szCs w:val="24"/>
        </w:rPr>
        <w:t>r</w:t>
      </w:r>
      <w:r w:rsidR="00351B07" w:rsidRPr="00423FB2">
        <w:rPr>
          <w:rFonts w:ascii="Times New Roman" w:hAnsi="Times New Roman" w:cs="Times New Roman"/>
          <w:sz w:val="24"/>
          <w:szCs w:val="24"/>
        </w:rPr>
        <w:t>eningen</w:t>
      </w:r>
      <w:r w:rsidR="00414671" w:rsidRPr="00423FB2">
        <w:rPr>
          <w:rFonts w:ascii="Times New Roman" w:hAnsi="Times New Roman" w:cs="Times New Roman"/>
          <w:sz w:val="24"/>
          <w:szCs w:val="24"/>
        </w:rPr>
        <w:t xml:space="preserve"> fra biler</w:t>
      </w:r>
      <w:r w:rsidR="000A21D1">
        <w:rPr>
          <w:rFonts w:ascii="Times New Roman" w:hAnsi="Times New Roman" w:cs="Times New Roman"/>
          <w:sz w:val="24"/>
          <w:szCs w:val="24"/>
        </w:rPr>
        <w:t>. Busser</w:t>
      </w:r>
      <w:r w:rsidR="003E0688">
        <w:rPr>
          <w:rFonts w:ascii="Times New Roman" w:hAnsi="Times New Roman" w:cs="Times New Roman"/>
          <w:sz w:val="24"/>
          <w:szCs w:val="24"/>
        </w:rPr>
        <w:t>ne</w:t>
      </w:r>
      <w:r w:rsidR="00351B07" w:rsidRPr="00423FB2">
        <w:rPr>
          <w:rFonts w:ascii="Times New Roman" w:hAnsi="Times New Roman" w:cs="Times New Roman"/>
          <w:sz w:val="24"/>
          <w:szCs w:val="24"/>
        </w:rPr>
        <w:t xml:space="preserve"> skal køre</w:t>
      </w:r>
      <w:r w:rsidR="003E0688">
        <w:rPr>
          <w:rFonts w:ascii="Times New Roman" w:hAnsi="Times New Roman" w:cs="Times New Roman"/>
          <w:sz w:val="24"/>
          <w:szCs w:val="24"/>
        </w:rPr>
        <w:t xml:space="preserve"> hele året og</w:t>
      </w:r>
      <w:r w:rsidR="00351B07" w:rsidRPr="00423FB2">
        <w:rPr>
          <w:rFonts w:ascii="Times New Roman" w:hAnsi="Times New Roman" w:cs="Times New Roman"/>
          <w:sz w:val="24"/>
          <w:szCs w:val="24"/>
        </w:rPr>
        <w:t xml:space="preserve"> i pendulfart i </w:t>
      </w:r>
      <w:r w:rsidR="006712F4">
        <w:rPr>
          <w:rFonts w:ascii="Times New Roman" w:hAnsi="Times New Roman" w:cs="Times New Roman"/>
          <w:sz w:val="24"/>
          <w:szCs w:val="24"/>
        </w:rPr>
        <w:t>sommerhalvåret</w:t>
      </w:r>
      <w:r w:rsidR="00351B07" w:rsidRPr="00423FB2">
        <w:rPr>
          <w:rFonts w:ascii="Times New Roman" w:hAnsi="Times New Roman" w:cs="Times New Roman"/>
          <w:sz w:val="24"/>
          <w:szCs w:val="24"/>
        </w:rPr>
        <w:t>.</w:t>
      </w:r>
    </w:p>
    <w:p w:rsidR="0084139A" w:rsidRPr="0084139A" w:rsidRDefault="0084139A" w:rsidP="0084139A">
      <w:pPr>
        <w:pStyle w:val="ListParagraph"/>
        <w:rPr>
          <w:rFonts w:ascii="Times New Roman" w:hAnsi="Times New Roman" w:cs="Times New Roman"/>
          <w:sz w:val="24"/>
          <w:szCs w:val="24"/>
        </w:rPr>
      </w:pPr>
    </w:p>
    <w:p w:rsidR="0084139A" w:rsidRDefault="0084139A" w:rsidP="00365B59">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Etablerer gratis udlån af bycykler i Søndervig og Hvide Sande for at animere turister til at cykle rundt i kommunen frem for at tage bilen. </w:t>
      </w:r>
    </w:p>
    <w:p w:rsidR="00B4556C" w:rsidRPr="00B4556C" w:rsidRDefault="00B4556C" w:rsidP="00B4556C">
      <w:pPr>
        <w:pStyle w:val="ListParagraph"/>
        <w:rPr>
          <w:rFonts w:ascii="Times New Roman" w:hAnsi="Times New Roman" w:cs="Times New Roman"/>
          <w:sz w:val="24"/>
          <w:szCs w:val="24"/>
        </w:rPr>
      </w:pPr>
    </w:p>
    <w:p w:rsidR="00423FB2" w:rsidRPr="00423FB2" w:rsidRDefault="00423FB2" w:rsidP="00423FB2">
      <w:pPr>
        <w:pStyle w:val="ListParagraph"/>
        <w:rPr>
          <w:rFonts w:ascii="Times New Roman" w:hAnsi="Times New Roman" w:cs="Times New Roman"/>
          <w:sz w:val="24"/>
          <w:szCs w:val="24"/>
        </w:rPr>
      </w:pPr>
    </w:p>
    <w:p w:rsidR="00423FB2" w:rsidRPr="007B4D65" w:rsidRDefault="007B4D65" w:rsidP="007B4D65">
      <w:pPr>
        <w:pStyle w:val="ListParagraph"/>
        <w:numPr>
          <w:ilvl w:val="1"/>
          <w:numId w:val="10"/>
        </w:numPr>
        <w:rPr>
          <w:rFonts w:ascii="Times New Roman" w:hAnsi="Times New Roman" w:cs="Times New Roman"/>
          <w:b/>
          <w:sz w:val="24"/>
          <w:szCs w:val="24"/>
        </w:rPr>
      </w:pPr>
      <w:r>
        <w:rPr>
          <w:rFonts w:ascii="Times New Roman" w:hAnsi="Times New Roman" w:cs="Times New Roman"/>
          <w:b/>
          <w:sz w:val="24"/>
          <w:szCs w:val="24"/>
        </w:rPr>
        <w:t xml:space="preserve"> </w:t>
      </w:r>
      <w:r w:rsidR="00423FB2" w:rsidRPr="007B4D65">
        <w:rPr>
          <w:rFonts w:ascii="Times New Roman" w:hAnsi="Times New Roman" w:cs="Times New Roman"/>
          <w:b/>
          <w:sz w:val="24"/>
          <w:szCs w:val="24"/>
        </w:rPr>
        <w:t>Eksempler på kriterier for</w:t>
      </w:r>
      <w:r>
        <w:rPr>
          <w:rFonts w:ascii="Times New Roman" w:hAnsi="Times New Roman" w:cs="Times New Roman"/>
          <w:b/>
          <w:sz w:val="24"/>
          <w:szCs w:val="24"/>
        </w:rPr>
        <w:t xml:space="preserve"> natur- og miljømæssig</w:t>
      </w:r>
      <w:r w:rsidR="00423FB2" w:rsidRPr="007B4D65">
        <w:rPr>
          <w:rFonts w:ascii="Times New Roman" w:hAnsi="Times New Roman" w:cs="Times New Roman"/>
          <w:b/>
          <w:sz w:val="24"/>
          <w:szCs w:val="24"/>
        </w:rPr>
        <w:t xml:space="preserve"> bæredygtig turisme</w:t>
      </w:r>
    </w:p>
    <w:p w:rsidR="00A325E7" w:rsidRDefault="00A325E7" w:rsidP="00A325E7">
      <w:pPr>
        <w:ind w:left="780"/>
        <w:rPr>
          <w:rFonts w:ascii="Times New Roman" w:hAnsi="Times New Roman" w:cs="Times New Roman"/>
          <w:sz w:val="24"/>
          <w:szCs w:val="24"/>
        </w:rPr>
      </w:pPr>
      <w:r>
        <w:rPr>
          <w:rFonts w:ascii="Times New Roman" w:hAnsi="Times New Roman" w:cs="Times New Roman"/>
          <w:sz w:val="24"/>
          <w:szCs w:val="24"/>
        </w:rPr>
        <w:t xml:space="preserve">En turistdestination eller turistoperatør kunne eksempelvis have nedenstående kriterier for sin turismeaktivitet. </w:t>
      </w:r>
    </w:p>
    <w:p w:rsidR="00423FB2" w:rsidRDefault="00A325E7" w:rsidP="00A325E7">
      <w:pPr>
        <w:ind w:left="780"/>
        <w:rPr>
          <w:rFonts w:ascii="Times New Roman" w:hAnsi="Times New Roman" w:cs="Times New Roman"/>
          <w:sz w:val="24"/>
          <w:szCs w:val="24"/>
        </w:rPr>
      </w:pPr>
      <w:r>
        <w:rPr>
          <w:rFonts w:ascii="Times New Roman" w:hAnsi="Times New Roman" w:cs="Times New Roman"/>
          <w:sz w:val="24"/>
          <w:szCs w:val="24"/>
        </w:rPr>
        <w:t>At turis</w:t>
      </w:r>
      <w:r w:rsidR="008B670E">
        <w:rPr>
          <w:rFonts w:ascii="Times New Roman" w:hAnsi="Times New Roman" w:cs="Times New Roman"/>
          <w:sz w:val="24"/>
          <w:szCs w:val="24"/>
        </w:rPr>
        <w:t>tdestinationen eller operatøren</w:t>
      </w:r>
      <w:r>
        <w:rPr>
          <w:rFonts w:ascii="Times New Roman" w:hAnsi="Times New Roman" w:cs="Times New Roman"/>
          <w:sz w:val="24"/>
          <w:szCs w:val="24"/>
        </w:rPr>
        <w:t>:</w:t>
      </w:r>
    </w:p>
    <w:p w:rsidR="00D85DC2" w:rsidRDefault="00D85DC2" w:rsidP="00D85DC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Har natur</w:t>
      </w:r>
      <w:r w:rsidR="00A325E7">
        <w:rPr>
          <w:rFonts w:ascii="Times New Roman" w:hAnsi="Times New Roman" w:cs="Times New Roman"/>
          <w:sz w:val="24"/>
          <w:szCs w:val="24"/>
        </w:rPr>
        <w:t>oplevelser</w:t>
      </w:r>
      <w:r>
        <w:rPr>
          <w:rFonts w:ascii="Times New Roman" w:hAnsi="Times New Roman" w:cs="Times New Roman"/>
          <w:sz w:val="24"/>
          <w:szCs w:val="24"/>
        </w:rPr>
        <w:t xml:space="preserve"> som</w:t>
      </w:r>
      <w:r w:rsidR="00A325E7">
        <w:rPr>
          <w:rFonts w:ascii="Times New Roman" w:hAnsi="Times New Roman" w:cs="Times New Roman"/>
          <w:sz w:val="24"/>
          <w:szCs w:val="24"/>
        </w:rPr>
        <w:t xml:space="preserve"> det primære</w:t>
      </w:r>
      <w:r>
        <w:rPr>
          <w:rFonts w:ascii="Times New Roman" w:hAnsi="Times New Roman" w:cs="Times New Roman"/>
          <w:sz w:val="24"/>
          <w:szCs w:val="24"/>
        </w:rPr>
        <w:t xml:space="preserve"> mål</w:t>
      </w:r>
      <w:r w:rsidR="00A325E7">
        <w:rPr>
          <w:rFonts w:ascii="Times New Roman" w:hAnsi="Times New Roman" w:cs="Times New Roman"/>
          <w:sz w:val="24"/>
          <w:szCs w:val="24"/>
        </w:rPr>
        <w:t xml:space="preserve"> for turisterne</w:t>
      </w:r>
    </w:p>
    <w:p w:rsidR="00D85DC2" w:rsidRDefault="00D85DC2" w:rsidP="00D85DC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Arbejder for lavest mulig påvirkning af natur og miljø</w:t>
      </w:r>
      <w:r w:rsidR="00A325E7">
        <w:rPr>
          <w:rFonts w:ascii="Times New Roman" w:hAnsi="Times New Roman" w:cs="Times New Roman"/>
          <w:sz w:val="24"/>
          <w:szCs w:val="24"/>
        </w:rPr>
        <w:t xml:space="preserve"> og klima</w:t>
      </w:r>
      <w:r>
        <w:rPr>
          <w:rFonts w:ascii="Times New Roman" w:hAnsi="Times New Roman" w:cs="Times New Roman"/>
          <w:sz w:val="24"/>
          <w:szCs w:val="24"/>
        </w:rPr>
        <w:t>, både på kort og langt sigt</w:t>
      </w:r>
    </w:p>
    <w:p w:rsidR="00D85DC2" w:rsidRDefault="00D85DC2" w:rsidP="00D85DC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Lærer turisterne om områdets natur og kultur</w:t>
      </w:r>
    </w:p>
    <w:p w:rsidR="00D85DC2" w:rsidRDefault="00D85DC2" w:rsidP="00D85DC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Sikrer lokalbefolkningen indtægter fra turismen</w:t>
      </w:r>
    </w:p>
    <w:p w:rsidR="00D85DC2" w:rsidRDefault="00D85DC2" w:rsidP="00D85DC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Accepterer begrænsninger i turismen udfoldelser</w:t>
      </w:r>
    </w:p>
    <w:p w:rsidR="00D85DC2" w:rsidRDefault="00D85DC2" w:rsidP="00D85DC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Opfordrer turisterne til en rejseform og et ophold, der er skånsom overfor natur</w:t>
      </w:r>
      <w:r w:rsidR="00A325E7">
        <w:rPr>
          <w:rFonts w:ascii="Times New Roman" w:hAnsi="Times New Roman" w:cs="Times New Roman"/>
          <w:sz w:val="24"/>
          <w:szCs w:val="24"/>
        </w:rPr>
        <w:t>,</w:t>
      </w:r>
      <w:r>
        <w:rPr>
          <w:rFonts w:ascii="Times New Roman" w:hAnsi="Times New Roman" w:cs="Times New Roman"/>
          <w:sz w:val="24"/>
          <w:szCs w:val="24"/>
        </w:rPr>
        <w:t xml:space="preserve"> miljø</w:t>
      </w:r>
      <w:r w:rsidR="00A325E7">
        <w:rPr>
          <w:rFonts w:ascii="Times New Roman" w:hAnsi="Times New Roman" w:cs="Times New Roman"/>
          <w:sz w:val="24"/>
          <w:szCs w:val="24"/>
        </w:rPr>
        <w:t xml:space="preserve"> og klima</w:t>
      </w:r>
      <w:r w:rsidR="007B4D65">
        <w:rPr>
          <w:rFonts w:ascii="Times New Roman" w:hAnsi="Times New Roman" w:cs="Times New Roman"/>
          <w:sz w:val="24"/>
          <w:szCs w:val="24"/>
        </w:rPr>
        <w:t>,</w:t>
      </w:r>
      <w:r>
        <w:rPr>
          <w:rFonts w:ascii="Times New Roman" w:hAnsi="Times New Roman" w:cs="Times New Roman"/>
          <w:sz w:val="24"/>
          <w:szCs w:val="24"/>
        </w:rPr>
        <w:t xml:space="preserve"> og</w:t>
      </w:r>
      <w:r w:rsidR="00A325E7">
        <w:rPr>
          <w:rFonts w:ascii="Times New Roman" w:hAnsi="Times New Roman" w:cs="Times New Roman"/>
          <w:sz w:val="24"/>
          <w:szCs w:val="24"/>
        </w:rPr>
        <w:t xml:space="preserve"> som omfatter et møde med den lokale kultur og den lokale befolkning </w:t>
      </w:r>
      <w:r>
        <w:rPr>
          <w:rFonts w:ascii="Times New Roman" w:hAnsi="Times New Roman" w:cs="Times New Roman"/>
          <w:sz w:val="24"/>
          <w:szCs w:val="24"/>
        </w:rPr>
        <w:t xml:space="preserve"> </w:t>
      </w:r>
    </w:p>
    <w:p w:rsidR="00E96481" w:rsidRDefault="00E96481" w:rsidP="00423FB2">
      <w:pPr>
        <w:pStyle w:val="ListParagraph"/>
        <w:ind w:left="780"/>
        <w:rPr>
          <w:rFonts w:ascii="Times New Roman" w:hAnsi="Times New Roman" w:cs="Times New Roman"/>
          <w:sz w:val="24"/>
          <w:szCs w:val="24"/>
        </w:rPr>
      </w:pPr>
    </w:p>
    <w:p w:rsidR="00423FB2" w:rsidRDefault="009028D3" w:rsidP="00E96481">
      <w:pPr>
        <w:rPr>
          <w:rFonts w:ascii="Times New Roman" w:hAnsi="Times New Roman" w:cs="Times New Roman"/>
          <w:b/>
          <w:sz w:val="24"/>
          <w:szCs w:val="24"/>
        </w:rPr>
      </w:pPr>
      <w:r w:rsidRPr="009028D3">
        <w:rPr>
          <w:rFonts w:ascii="Times New Roman" w:hAnsi="Times New Roman" w:cs="Times New Roman"/>
          <w:b/>
          <w:sz w:val="24"/>
          <w:szCs w:val="24"/>
        </w:rPr>
        <w:t>3.0. DN’s forslag passer med</w:t>
      </w:r>
      <w:r w:rsidR="00FD74D4">
        <w:rPr>
          <w:rFonts w:ascii="Times New Roman" w:hAnsi="Times New Roman" w:cs="Times New Roman"/>
          <w:b/>
          <w:sz w:val="24"/>
          <w:szCs w:val="24"/>
        </w:rPr>
        <w:t xml:space="preserve"> kommunens</w:t>
      </w:r>
      <w:r w:rsidRPr="009028D3">
        <w:rPr>
          <w:rFonts w:ascii="Times New Roman" w:hAnsi="Times New Roman" w:cs="Times New Roman"/>
          <w:b/>
          <w:sz w:val="24"/>
          <w:szCs w:val="24"/>
        </w:rPr>
        <w:t xml:space="preserve"> </w:t>
      </w:r>
      <w:r w:rsidR="00FD74D4">
        <w:rPr>
          <w:rFonts w:ascii="Times New Roman" w:hAnsi="Times New Roman" w:cs="Times New Roman"/>
          <w:b/>
          <w:sz w:val="24"/>
          <w:szCs w:val="24"/>
        </w:rPr>
        <w:t>turistpolitiske overvejelser og mål</w:t>
      </w:r>
      <w:r w:rsidRPr="009028D3">
        <w:rPr>
          <w:rFonts w:ascii="Times New Roman" w:hAnsi="Times New Roman" w:cs="Times New Roman"/>
          <w:b/>
          <w:sz w:val="24"/>
          <w:szCs w:val="24"/>
        </w:rPr>
        <w:t xml:space="preserve"> </w:t>
      </w:r>
    </w:p>
    <w:p w:rsidR="00423FB2" w:rsidRDefault="009028D3" w:rsidP="009028D3">
      <w:pPr>
        <w:rPr>
          <w:rFonts w:ascii="Times New Roman" w:hAnsi="Times New Roman" w:cs="Times New Roman"/>
          <w:sz w:val="24"/>
          <w:szCs w:val="24"/>
        </w:rPr>
      </w:pPr>
      <w:r>
        <w:rPr>
          <w:rFonts w:ascii="Times New Roman" w:hAnsi="Times New Roman" w:cs="Times New Roman"/>
          <w:sz w:val="24"/>
          <w:szCs w:val="24"/>
        </w:rPr>
        <w:t>Nogle vil måske mene, at DN’s forslag er for ambitiøse og urealistiske. Hertil er kun at sige, at de er helt i overensstemmelse med Ringkøbing-Skjern Kommunes ”Kystturismeredegørelse. Sammenfattende turistpolitiske overvejelser for kystturismen i Ringkøbing-Skjern Kommune”</w:t>
      </w:r>
      <w:r w:rsidR="00A60A98">
        <w:rPr>
          <w:rFonts w:ascii="Times New Roman" w:hAnsi="Times New Roman" w:cs="Times New Roman"/>
          <w:sz w:val="24"/>
          <w:szCs w:val="24"/>
        </w:rPr>
        <w:t xml:space="preserve"> </w:t>
      </w:r>
      <w:r w:rsidR="00E1406E">
        <w:rPr>
          <w:rFonts w:ascii="Times New Roman" w:hAnsi="Times New Roman" w:cs="Times New Roman"/>
          <w:sz w:val="24"/>
          <w:szCs w:val="24"/>
        </w:rPr>
        <w:t>fra</w:t>
      </w:r>
      <w:r>
        <w:rPr>
          <w:rFonts w:ascii="Times New Roman" w:hAnsi="Times New Roman" w:cs="Times New Roman"/>
          <w:sz w:val="24"/>
          <w:szCs w:val="24"/>
        </w:rPr>
        <w:t xml:space="preserve"> 2014.</w:t>
      </w:r>
    </w:p>
    <w:p w:rsidR="009028D3" w:rsidRDefault="009028D3" w:rsidP="009028D3">
      <w:pPr>
        <w:rPr>
          <w:rFonts w:ascii="Times New Roman" w:hAnsi="Times New Roman" w:cs="Times New Roman"/>
          <w:sz w:val="24"/>
          <w:szCs w:val="24"/>
        </w:rPr>
      </w:pPr>
      <w:r>
        <w:rPr>
          <w:rFonts w:ascii="Times New Roman" w:hAnsi="Times New Roman" w:cs="Times New Roman"/>
          <w:sz w:val="24"/>
          <w:szCs w:val="24"/>
        </w:rPr>
        <w:t>Redegørelsen fastslår blandt andet:</w:t>
      </w:r>
    </w:p>
    <w:p w:rsidR="0080046E" w:rsidRDefault="00E1406E" w:rsidP="00423FB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D</w:t>
      </w:r>
      <w:r w:rsidR="0080046E">
        <w:rPr>
          <w:rFonts w:ascii="Times New Roman" w:hAnsi="Times New Roman" w:cs="Times New Roman"/>
          <w:sz w:val="24"/>
          <w:szCs w:val="24"/>
        </w:rPr>
        <w:t>et</w:t>
      </w:r>
      <w:r>
        <w:rPr>
          <w:rFonts w:ascii="Times New Roman" w:hAnsi="Times New Roman" w:cs="Times New Roman"/>
          <w:sz w:val="24"/>
          <w:szCs w:val="24"/>
        </w:rPr>
        <w:t xml:space="preserve"> er</w:t>
      </w:r>
      <w:r w:rsidR="0080046E">
        <w:rPr>
          <w:rFonts w:ascii="Times New Roman" w:hAnsi="Times New Roman" w:cs="Times New Roman"/>
          <w:sz w:val="24"/>
          <w:szCs w:val="24"/>
        </w:rPr>
        <w:t xml:space="preserve"> Ringkøbing-Skjern Kommunes mål, at turismeudviklingen i kommunen skal være bæredygtig, både i forhold til økonomi, miljø og samfund (side 9)</w:t>
      </w:r>
    </w:p>
    <w:p w:rsidR="00FD74D4" w:rsidRDefault="00FD74D4" w:rsidP="00FD74D4">
      <w:pPr>
        <w:pStyle w:val="ListParagraph"/>
        <w:rPr>
          <w:rFonts w:ascii="Times New Roman" w:hAnsi="Times New Roman" w:cs="Times New Roman"/>
          <w:sz w:val="24"/>
          <w:szCs w:val="24"/>
        </w:rPr>
      </w:pPr>
    </w:p>
    <w:p w:rsidR="00FD74D4" w:rsidRDefault="00FD74D4" w:rsidP="00423FB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Vi skal sikre en balance imellem, hvor og hvordan vi benytter naturen til at skabe oplevelser, og vi skal sikre</w:t>
      </w:r>
      <w:r w:rsidR="00A60A98">
        <w:rPr>
          <w:rFonts w:ascii="Times New Roman" w:hAnsi="Times New Roman" w:cs="Times New Roman"/>
          <w:sz w:val="24"/>
          <w:szCs w:val="24"/>
        </w:rPr>
        <w:t>,</w:t>
      </w:r>
      <w:r>
        <w:rPr>
          <w:rFonts w:ascii="Times New Roman" w:hAnsi="Times New Roman" w:cs="Times New Roman"/>
          <w:sz w:val="24"/>
          <w:szCs w:val="24"/>
        </w:rPr>
        <w:t xml:space="preserve"> at de sårbare og følsomme naturområder beskyttes og bevares, også for fremtidige generationer (side 11)  </w:t>
      </w:r>
    </w:p>
    <w:p w:rsidR="0080046E" w:rsidRDefault="0080046E" w:rsidP="0080046E">
      <w:pPr>
        <w:pStyle w:val="ListParagraph"/>
        <w:rPr>
          <w:rFonts w:ascii="Times New Roman" w:hAnsi="Times New Roman" w:cs="Times New Roman"/>
          <w:sz w:val="24"/>
          <w:szCs w:val="24"/>
        </w:rPr>
      </w:pPr>
    </w:p>
    <w:p w:rsidR="0080046E" w:rsidRDefault="0080046E" w:rsidP="0080046E">
      <w:pPr>
        <w:pStyle w:val="ListParagraph"/>
        <w:numPr>
          <w:ilvl w:val="0"/>
          <w:numId w:val="12"/>
        </w:numPr>
        <w:rPr>
          <w:rFonts w:ascii="Times New Roman" w:hAnsi="Times New Roman" w:cs="Times New Roman"/>
          <w:sz w:val="24"/>
          <w:szCs w:val="24"/>
        </w:rPr>
      </w:pPr>
      <w:r w:rsidRPr="0080046E">
        <w:rPr>
          <w:rFonts w:ascii="Times New Roman" w:hAnsi="Times New Roman" w:cs="Times New Roman"/>
          <w:sz w:val="24"/>
          <w:szCs w:val="24"/>
        </w:rPr>
        <w:t>Ringkøbing-Skjern Kommune er med til at sikre bæredygtig rekreativ infrastruktur for de mange turister, der ønsker oplevelser i naturen. Der arbejdes med en række temaer såsom: Boardsport, kano/kajak, cykelturisme, ride- og vandreturisme, lystfiskeri, kulturturisme (side 23)</w:t>
      </w:r>
    </w:p>
    <w:p w:rsidR="0080046E" w:rsidRPr="0080046E" w:rsidRDefault="0080046E" w:rsidP="0080046E">
      <w:pPr>
        <w:pStyle w:val="ListParagraph"/>
        <w:rPr>
          <w:rFonts w:ascii="Times New Roman" w:hAnsi="Times New Roman" w:cs="Times New Roman"/>
          <w:sz w:val="24"/>
          <w:szCs w:val="24"/>
        </w:rPr>
      </w:pPr>
    </w:p>
    <w:p w:rsidR="00423FB2" w:rsidRDefault="0080046E" w:rsidP="00423FB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Ved at sikre adgang og tilgængelighed for mange brugergrupper på udvalgte områder, er vi som myndighed også med til at styre og bestemme, hvor</w:t>
      </w:r>
      <w:r w:rsidR="00E1406E">
        <w:rPr>
          <w:rFonts w:ascii="Times New Roman" w:hAnsi="Times New Roman" w:cs="Times New Roman"/>
          <w:sz w:val="24"/>
          <w:szCs w:val="24"/>
        </w:rPr>
        <w:t xml:space="preserve"> </w:t>
      </w:r>
      <w:r>
        <w:rPr>
          <w:rFonts w:ascii="Times New Roman" w:hAnsi="Times New Roman" w:cs="Times New Roman"/>
          <w:sz w:val="24"/>
          <w:szCs w:val="24"/>
        </w:rPr>
        <w:t>gæsterne færdes. Således er vi med til at sikre, at den særligt sårb</w:t>
      </w:r>
      <w:r w:rsidR="00E1406E">
        <w:rPr>
          <w:rFonts w:ascii="Times New Roman" w:hAnsi="Times New Roman" w:cs="Times New Roman"/>
          <w:sz w:val="24"/>
          <w:szCs w:val="24"/>
        </w:rPr>
        <w:t>a</w:t>
      </w:r>
      <w:r>
        <w:rPr>
          <w:rFonts w:ascii="Times New Roman" w:hAnsi="Times New Roman" w:cs="Times New Roman"/>
          <w:sz w:val="24"/>
          <w:szCs w:val="24"/>
        </w:rPr>
        <w:t>re natur kan skånes, mens de mere hårdføre naturar</w:t>
      </w:r>
      <w:r w:rsidR="00E1406E">
        <w:rPr>
          <w:rFonts w:ascii="Times New Roman" w:hAnsi="Times New Roman" w:cs="Times New Roman"/>
          <w:sz w:val="24"/>
          <w:szCs w:val="24"/>
        </w:rPr>
        <w:t>ea</w:t>
      </w:r>
      <w:r>
        <w:rPr>
          <w:rFonts w:ascii="Times New Roman" w:hAnsi="Times New Roman" w:cs="Times New Roman"/>
          <w:sz w:val="24"/>
          <w:szCs w:val="24"/>
        </w:rPr>
        <w:t>ler, hvor der måske allerede er tæt bebyggelse og mange gæster, kan bruges (side 23)</w:t>
      </w:r>
      <w:r w:rsidR="001954AF">
        <w:rPr>
          <w:rFonts w:ascii="Times New Roman" w:hAnsi="Times New Roman" w:cs="Times New Roman"/>
          <w:sz w:val="24"/>
          <w:szCs w:val="24"/>
        </w:rPr>
        <w:t>.</w:t>
      </w:r>
    </w:p>
    <w:p w:rsidR="00EA5039" w:rsidRDefault="00EA5039" w:rsidP="001954AF">
      <w:pPr>
        <w:rPr>
          <w:rFonts w:ascii="Times New Roman" w:hAnsi="Times New Roman" w:cs="Times New Roman"/>
          <w:sz w:val="24"/>
          <w:szCs w:val="24"/>
        </w:rPr>
      </w:pPr>
    </w:p>
    <w:p w:rsidR="00EA5039" w:rsidRDefault="00EA5039" w:rsidP="001954AF">
      <w:pPr>
        <w:rPr>
          <w:rFonts w:ascii="Times New Roman" w:hAnsi="Times New Roman" w:cs="Times New Roman"/>
          <w:sz w:val="24"/>
          <w:szCs w:val="24"/>
        </w:rPr>
      </w:pPr>
      <w:r>
        <w:rPr>
          <w:rFonts w:ascii="Times New Roman" w:hAnsi="Times New Roman" w:cs="Times New Roman"/>
          <w:sz w:val="24"/>
          <w:szCs w:val="24"/>
        </w:rPr>
        <w:t xml:space="preserve">Det lyder jo godt. Desværre er det DN’s oplevelse, at når det gælder efterlevelse af bæredygtighedens tre søjler i Ringkøbing-Skjern Kommune, så overtrumfer den </w:t>
      </w:r>
      <w:r w:rsidRPr="00EA5039">
        <w:rPr>
          <w:rFonts w:ascii="Times New Roman" w:hAnsi="Times New Roman" w:cs="Times New Roman"/>
          <w:sz w:val="24"/>
          <w:szCs w:val="24"/>
        </w:rPr>
        <w:t xml:space="preserve">økonomiske bæredygtighed så godt som altid den økologisk/miljømæssige og </w:t>
      </w:r>
      <w:r>
        <w:rPr>
          <w:rFonts w:ascii="Times New Roman" w:hAnsi="Times New Roman" w:cs="Times New Roman"/>
          <w:sz w:val="24"/>
          <w:szCs w:val="24"/>
        </w:rPr>
        <w:t>ofte</w:t>
      </w:r>
      <w:r w:rsidRPr="00EA5039">
        <w:rPr>
          <w:rFonts w:ascii="Times New Roman" w:hAnsi="Times New Roman" w:cs="Times New Roman"/>
          <w:sz w:val="24"/>
          <w:szCs w:val="24"/>
        </w:rPr>
        <w:t xml:space="preserve"> også de</w:t>
      </w:r>
      <w:r>
        <w:rPr>
          <w:rFonts w:ascii="Times New Roman" w:hAnsi="Times New Roman" w:cs="Times New Roman"/>
          <w:sz w:val="24"/>
          <w:szCs w:val="24"/>
        </w:rPr>
        <w:t>n</w:t>
      </w:r>
      <w:r w:rsidRPr="00EA5039">
        <w:rPr>
          <w:rFonts w:ascii="Times New Roman" w:hAnsi="Times New Roman" w:cs="Times New Roman"/>
          <w:sz w:val="24"/>
          <w:szCs w:val="24"/>
        </w:rPr>
        <w:t xml:space="preserve"> sociale,</w:t>
      </w:r>
      <w:r w:rsidR="00995D8B">
        <w:rPr>
          <w:rFonts w:ascii="Times New Roman" w:hAnsi="Times New Roman" w:cs="Times New Roman"/>
          <w:sz w:val="24"/>
          <w:szCs w:val="24"/>
        </w:rPr>
        <w:t xml:space="preserve"> -</w:t>
      </w:r>
      <w:r w:rsidRPr="00EA5039">
        <w:rPr>
          <w:rFonts w:ascii="Times New Roman" w:hAnsi="Times New Roman" w:cs="Times New Roman"/>
          <w:sz w:val="24"/>
          <w:szCs w:val="24"/>
        </w:rPr>
        <w:t xml:space="preserve"> hvad Lalandia</w:t>
      </w:r>
      <w:r>
        <w:rPr>
          <w:rFonts w:ascii="Times New Roman" w:hAnsi="Times New Roman" w:cs="Times New Roman"/>
          <w:sz w:val="24"/>
          <w:szCs w:val="24"/>
        </w:rPr>
        <w:t>-</w:t>
      </w:r>
      <w:r w:rsidRPr="00EA5039">
        <w:rPr>
          <w:rFonts w:ascii="Times New Roman" w:hAnsi="Times New Roman" w:cs="Times New Roman"/>
          <w:sz w:val="24"/>
          <w:szCs w:val="24"/>
        </w:rPr>
        <w:t>projektet</w:t>
      </w:r>
      <w:r>
        <w:rPr>
          <w:rFonts w:ascii="Times New Roman" w:hAnsi="Times New Roman" w:cs="Times New Roman"/>
          <w:sz w:val="24"/>
          <w:szCs w:val="24"/>
        </w:rPr>
        <w:t xml:space="preserve"> o</w:t>
      </w:r>
      <w:r w:rsidRPr="00EA5039">
        <w:rPr>
          <w:rFonts w:ascii="Times New Roman" w:hAnsi="Times New Roman" w:cs="Times New Roman"/>
          <w:sz w:val="24"/>
          <w:szCs w:val="24"/>
        </w:rPr>
        <w:t>g</w:t>
      </w:r>
      <w:r>
        <w:rPr>
          <w:rFonts w:ascii="Times New Roman" w:hAnsi="Times New Roman" w:cs="Times New Roman"/>
          <w:sz w:val="24"/>
          <w:szCs w:val="24"/>
        </w:rPr>
        <w:t xml:space="preserve"> </w:t>
      </w:r>
      <w:r w:rsidRPr="00EA5039">
        <w:rPr>
          <w:rFonts w:ascii="Times New Roman" w:hAnsi="Times New Roman" w:cs="Times New Roman"/>
          <w:sz w:val="24"/>
          <w:szCs w:val="24"/>
        </w:rPr>
        <w:t>Raunonia</w:t>
      </w:r>
      <w:r>
        <w:rPr>
          <w:rFonts w:ascii="Times New Roman" w:hAnsi="Times New Roman" w:cs="Times New Roman"/>
          <w:sz w:val="24"/>
          <w:szCs w:val="24"/>
        </w:rPr>
        <w:t xml:space="preserve"> er gode eksempler på.</w:t>
      </w:r>
    </w:p>
    <w:p w:rsidR="00FD74D4" w:rsidRDefault="00FD74D4" w:rsidP="00423FB2">
      <w:pPr>
        <w:rPr>
          <w:rFonts w:ascii="Times New Roman" w:hAnsi="Times New Roman" w:cs="Times New Roman"/>
          <w:sz w:val="24"/>
          <w:szCs w:val="24"/>
        </w:rPr>
      </w:pPr>
      <w:r>
        <w:rPr>
          <w:rFonts w:ascii="Times New Roman" w:hAnsi="Times New Roman" w:cs="Times New Roman"/>
          <w:sz w:val="24"/>
          <w:szCs w:val="24"/>
        </w:rPr>
        <w:t>DN’s forslag</w:t>
      </w:r>
      <w:r w:rsidR="00EA5039">
        <w:rPr>
          <w:rFonts w:ascii="Times New Roman" w:hAnsi="Times New Roman" w:cs="Times New Roman"/>
          <w:sz w:val="24"/>
          <w:szCs w:val="24"/>
        </w:rPr>
        <w:t xml:space="preserve"> til bæredygtig turisme er desuden</w:t>
      </w:r>
      <w:r>
        <w:rPr>
          <w:rFonts w:ascii="Times New Roman" w:hAnsi="Times New Roman" w:cs="Times New Roman"/>
          <w:sz w:val="24"/>
          <w:szCs w:val="24"/>
        </w:rPr>
        <w:t xml:space="preserve"> helt i tråd med kommunes Energi 2020</w:t>
      </w:r>
      <w:r w:rsidR="00E1406E">
        <w:rPr>
          <w:rFonts w:ascii="Times New Roman" w:hAnsi="Times New Roman" w:cs="Times New Roman"/>
          <w:sz w:val="24"/>
          <w:szCs w:val="24"/>
        </w:rPr>
        <w:t>-</w:t>
      </w:r>
      <w:r>
        <w:rPr>
          <w:rFonts w:ascii="Times New Roman" w:hAnsi="Times New Roman" w:cs="Times New Roman"/>
          <w:sz w:val="24"/>
          <w:szCs w:val="24"/>
        </w:rPr>
        <w:t>målsætning samt</w:t>
      </w:r>
      <w:r w:rsidR="00E1406E">
        <w:rPr>
          <w:rFonts w:ascii="Times New Roman" w:hAnsi="Times New Roman" w:cs="Times New Roman"/>
          <w:sz w:val="24"/>
          <w:szCs w:val="24"/>
        </w:rPr>
        <w:t xml:space="preserve"> kommunens</w:t>
      </w:r>
      <w:r>
        <w:rPr>
          <w:rFonts w:ascii="Times New Roman" w:hAnsi="Times New Roman" w:cs="Times New Roman"/>
          <w:sz w:val="24"/>
          <w:szCs w:val="24"/>
        </w:rPr>
        <w:t xml:space="preserve"> målsætning med Naturkraft. Om Naturkrafts rolle udtaler viceborgmester Søren Elbæk (S) (Dagbladet Ringkøbing-Skjern, 21.02.20):</w:t>
      </w:r>
    </w:p>
    <w:p w:rsidR="00FD74D4" w:rsidRDefault="00FD74D4" w:rsidP="00423FB2">
      <w:pPr>
        <w:rPr>
          <w:rFonts w:ascii="Times New Roman" w:hAnsi="Times New Roman" w:cs="Times New Roman"/>
          <w:sz w:val="24"/>
          <w:szCs w:val="24"/>
        </w:rPr>
      </w:pPr>
      <w:r>
        <w:rPr>
          <w:rFonts w:ascii="Times New Roman" w:hAnsi="Times New Roman" w:cs="Times New Roman"/>
          <w:sz w:val="24"/>
          <w:szCs w:val="24"/>
        </w:rPr>
        <w:t>”Det er vores klare mål, at Naturkraft får en klart definerende rolle i forhold til formidlingen af klimaspørgsmål, påvirkning af miljøet, bæredygtighed og den grønne omstilling.”</w:t>
      </w:r>
    </w:p>
    <w:p w:rsidR="001954AF" w:rsidRDefault="001954AF" w:rsidP="00423FB2">
      <w:pPr>
        <w:rPr>
          <w:rFonts w:ascii="Times New Roman" w:hAnsi="Times New Roman" w:cs="Times New Roman"/>
          <w:sz w:val="24"/>
          <w:szCs w:val="24"/>
        </w:rPr>
      </w:pPr>
    </w:p>
    <w:p w:rsidR="00423FB2" w:rsidRDefault="00FD74D4" w:rsidP="00423FB2">
      <w:pPr>
        <w:rPr>
          <w:rFonts w:ascii="Times New Roman" w:hAnsi="Times New Roman" w:cs="Times New Roman"/>
          <w:sz w:val="24"/>
          <w:szCs w:val="24"/>
        </w:rPr>
      </w:pPr>
      <w:r>
        <w:rPr>
          <w:rFonts w:ascii="Times New Roman" w:hAnsi="Times New Roman" w:cs="Times New Roman"/>
          <w:sz w:val="24"/>
          <w:szCs w:val="24"/>
        </w:rPr>
        <w:t xml:space="preserve"> </w:t>
      </w:r>
    </w:p>
    <w:p w:rsidR="00E1406E" w:rsidRPr="00423FB2" w:rsidRDefault="00E1406E" w:rsidP="00423FB2">
      <w:pPr>
        <w:rPr>
          <w:rFonts w:ascii="Times New Roman" w:hAnsi="Times New Roman" w:cs="Times New Roman"/>
          <w:sz w:val="24"/>
          <w:szCs w:val="24"/>
        </w:rPr>
      </w:pPr>
    </w:p>
    <w:p w:rsidR="00414671" w:rsidRPr="00351B07" w:rsidRDefault="00414671" w:rsidP="00414671">
      <w:pPr>
        <w:pStyle w:val="ListParagraph"/>
        <w:rPr>
          <w:rFonts w:ascii="Times New Roman" w:hAnsi="Times New Roman" w:cs="Times New Roman"/>
          <w:sz w:val="24"/>
          <w:szCs w:val="24"/>
        </w:rPr>
      </w:pPr>
    </w:p>
    <w:p w:rsidR="00351B07" w:rsidRPr="00351B07" w:rsidRDefault="00351B07" w:rsidP="00351B07">
      <w:pPr>
        <w:pStyle w:val="ListParagraph"/>
        <w:rPr>
          <w:rFonts w:ascii="Times New Roman" w:hAnsi="Times New Roman" w:cs="Times New Roman"/>
          <w:sz w:val="24"/>
          <w:szCs w:val="24"/>
        </w:rPr>
      </w:pPr>
    </w:p>
    <w:p w:rsidR="00022E12" w:rsidRPr="00022E12" w:rsidRDefault="00022E12" w:rsidP="00022E12">
      <w:pPr>
        <w:rPr>
          <w:rFonts w:ascii="Times New Roman" w:hAnsi="Times New Roman" w:cs="Times New Roman"/>
          <w:b/>
          <w:sz w:val="24"/>
          <w:szCs w:val="24"/>
        </w:rPr>
      </w:pPr>
    </w:p>
    <w:p w:rsidR="00A41495" w:rsidRPr="00A41495" w:rsidRDefault="00A41495" w:rsidP="00A41495">
      <w:pPr>
        <w:pStyle w:val="ListParagraph"/>
        <w:rPr>
          <w:rFonts w:ascii="Times New Roman" w:hAnsi="Times New Roman" w:cs="Times New Roman"/>
          <w:sz w:val="24"/>
          <w:szCs w:val="24"/>
        </w:rPr>
      </w:pPr>
    </w:p>
    <w:sectPr w:rsidR="00A41495" w:rsidRPr="00A41495" w:rsidSect="00696D49">
      <w:footerReference w:type="default" r:id="rId10"/>
      <w:pgSz w:w="11906" w:h="16838"/>
      <w:pgMar w:top="720" w:right="720" w:bottom="720" w:left="72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1E7" w:rsidRDefault="00D831E7" w:rsidP="00C745D5">
      <w:pPr>
        <w:spacing w:after="0" w:line="240" w:lineRule="auto"/>
      </w:pPr>
      <w:r>
        <w:separator/>
      </w:r>
    </w:p>
  </w:endnote>
  <w:endnote w:type="continuationSeparator" w:id="0">
    <w:p w:rsidR="00D831E7" w:rsidRDefault="00D831E7" w:rsidP="00C745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841741"/>
      <w:docPartObj>
        <w:docPartGallery w:val="Page Numbers (Bottom of Page)"/>
        <w:docPartUnique/>
      </w:docPartObj>
    </w:sdtPr>
    <w:sdtContent>
      <w:p w:rsidR="00E26218" w:rsidRDefault="00E74C8D">
        <w:pPr>
          <w:pStyle w:val="Footer"/>
          <w:jc w:val="right"/>
        </w:pPr>
        <w:fldSimple w:instr="PAGE   \* MERGEFORMAT">
          <w:r w:rsidR="00A30016">
            <w:rPr>
              <w:noProof/>
            </w:rPr>
            <w:t>9</w:t>
          </w:r>
        </w:fldSimple>
      </w:p>
    </w:sdtContent>
  </w:sdt>
  <w:p w:rsidR="00C745D5" w:rsidRPr="00C745D5" w:rsidRDefault="00C745D5">
    <w:pPr>
      <w:pStyle w:val="Footer"/>
      <w:rPr>
        <w:rFonts w:ascii="Times New Roman" w:hAnsi="Times New Roman" w:cs="Times New Roman"/>
        <w:b/>
        <w:sz w:val="24"/>
        <w:szCs w:val="24"/>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1E7" w:rsidRDefault="00D831E7" w:rsidP="00C745D5">
      <w:pPr>
        <w:spacing w:after="0" w:line="240" w:lineRule="auto"/>
      </w:pPr>
      <w:r>
        <w:separator/>
      </w:r>
    </w:p>
  </w:footnote>
  <w:footnote w:type="continuationSeparator" w:id="0">
    <w:p w:rsidR="00D831E7" w:rsidRDefault="00D831E7" w:rsidP="00C745D5">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71CD7"/>
    <w:multiLevelType w:val="hybridMultilevel"/>
    <w:tmpl w:val="9D8698B6"/>
    <w:lvl w:ilvl="0" w:tplc="0406000F">
      <w:start w:val="1"/>
      <w:numFmt w:val="decimal"/>
      <w:lvlText w:val="%1."/>
      <w:lvlJc w:val="left"/>
      <w:pPr>
        <w:ind w:left="1664" w:hanging="36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1">
    <w:nsid w:val="078F2730"/>
    <w:multiLevelType w:val="hybridMultilevel"/>
    <w:tmpl w:val="21DA21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B81732F"/>
    <w:multiLevelType w:val="multilevel"/>
    <w:tmpl w:val="2F0E841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1802AAB"/>
    <w:multiLevelType w:val="hybridMultilevel"/>
    <w:tmpl w:val="3F7E2B0C"/>
    <w:lvl w:ilvl="0" w:tplc="54D01718">
      <w:start w:val="1"/>
      <w:numFmt w:val="decimal"/>
      <w:lvlText w:val="%1."/>
      <w:lvlJc w:val="left"/>
      <w:pPr>
        <w:ind w:left="1668" w:hanging="360"/>
      </w:pPr>
      <w:rPr>
        <w:rFonts w:hint="default"/>
      </w:rPr>
    </w:lvl>
    <w:lvl w:ilvl="1" w:tplc="04060019" w:tentative="1">
      <w:start w:val="1"/>
      <w:numFmt w:val="lowerLetter"/>
      <w:lvlText w:val="%2."/>
      <w:lvlJc w:val="left"/>
      <w:pPr>
        <w:ind w:left="2388" w:hanging="360"/>
      </w:pPr>
    </w:lvl>
    <w:lvl w:ilvl="2" w:tplc="0406001B" w:tentative="1">
      <w:start w:val="1"/>
      <w:numFmt w:val="lowerRoman"/>
      <w:lvlText w:val="%3."/>
      <w:lvlJc w:val="right"/>
      <w:pPr>
        <w:ind w:left="3108" w:hanging="180"/>
      </w:pPr>
    </w:lvl>
    <w:lvl w:ilvl="3" w:tplc="0406000F" w:tentative="1">
      <w:start w:val="1"/>
      <w:numFmt w:val="decimal"/>
      <w:lvlText w:val="%4."/>
      <w:lvlJc w:val="left"/>
      <w:pPr>
        <w:ind w:left="3828" w:hanging="360"/>
      </w:pPr>
    </w:lvl>
    <w:lvl w:ilvl="4" w:tplc="04060019" w:tentative="1">
      <w:start w:val="1"/>
      <w:numFmt w:val="lowerLetter"/>
      <w:lvlText w:val="%5."/>
      <w:lvlJc w:val="left"/>
      <w:pPr>
        <w:ind w:left="4548" w:hanging="360"/>
      </w:pPr>
    </w:lvl>
    <w:lvl w:ilvl="5" w:tplc="0406001B" w:tentative="1">
      <w:start w:val="1"/>
      <w:numFmt w:val="lowerRoman"/>
      <w:lvlText w:val="%6."/>
      <w:lvlJc w:val="right"/>
      <w:pPr>
        <w:ind w:left="5268" w:hanging="180"/>
      </w:pPr>
    </w:lvl>
    <w:lvl w:ilvl="6" w:tplc="0406000F" w:tentative="1">
      <w:start w:val="1"/>
      <w:numFmt w:val="decimal"/>
      <w:lvlText w:val="%7."/>
      <w:lvlJc w:val="left"/>
      <w:pPr>
        <w:ind w:left="5988" w:hanging="360"/>
      </w:pPr>
    </w:lvl>
    <w:lvl w:ilvl="7" w:tplc="04060019" w:tentative="1">
      <w:start w:val="1"/>
      <w:numFmt w:val="lowerLetter"/>
      <w:lvlText w:val="%8."/>
      <w:lvlJc w:val="left"/>
      <w:pPr>
        <w:ind w:left="6708" w:hanging="360"/>
      </w:pPr>
    </w:lvl>
    <w:lvl w:ilvl="8" w:tplc="0406001B" w:tentative="1">
      <w:start w:val="1"/>
      <w:numFmt w:val="lowerRoman"/>
      <w:lvlText w:val="%9."/>
      <w:lvlJc w:val="right"/>
      <w:pPr>
        <w:ind w:left="7428" w:hanging="180"/>
      </w:pPr>
    </w:lvl>
  </w:abstractNum>
  <w:abstractNum w:abstractNumId="4">
    <w:nsid w:val="46C253F2"/>
    <w:multiLevelType w:val="hybridMultilevel"/>
    <w:tmpl w:val="9702AB2E"/>
    <w:lvl w:ilvl="0" w:tplc="D87A62E6">
      <w:start w:val="3"/>
      <w:numFmt w:val="decimal"/>
      <w:lvlText w:val="%1."/>
      <w:lvlJc w:val="left"/>
      <w:pPr>
        <w:ind w:left="1080" w:hanging="360"/>
      </w:pPr>
      <w:rPr>
        <w:rFonts w:hint="default"/>
        <w:sz w:val="28"/>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5">
    <w:nsid w:val="47107307"/>
    <w:multiLevelType w:val="hybridMultilevel"/>
    <w:tmpl w:val="A240186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4EE61B8E"/>
    <w:multiLevelType w:val="hybridMultilevel"/>
    <w:tmpl w:val="4F4A2C72"/>
    <w:lvl w:ilvl="0" w:tplc="ACD020C4">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7">
    <w:nsid w:val="54A62C91"/>
    <w:multiLevelType w:val="hybridMultilevel"/>
    <w:tmpl w:val="CC009634"/>
    <w:lvl w:ilvl="0" w:tplc="ACD020C4">
      <w:start w:val="1"/>
      <w:numFmt w:val="decimal"/>
      <w:lvlText w:val="%1."/>
      <w:lvlJc w:val="left"/>
      <w:pPr>
        <w:ind w:left="144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8">
    <w:nsid w:val="5C3828C6"/>
    <w:multiLevelType w:val="hybridMultilevel"/>
    <w:tmpl w:val="A6AE0FD2"/>
    <w:lvl w:ilvl="0" w:tplc="ACD020C4">
      <w:start w:val="1"/>
      <w:numFmt w:val="decimal"/>
      <w:lvlText w:val="%1."/>
      <w:lvlJc w:val="left"/>
      <w:pPr>
        <w:ind w:left="1211"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9">
    <w:nsid w:val="5D670487"/>
    <w:multiLevelType w:val="multilevel"/>
    <w:tmpl w:val="119862C6"/>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73432B5A"/>
    <w:multiLevelType w:val="multilevel"/>
    <w:tmpl w:val="3F7E2B0C"/>
    <w:lvl w:ilvl="0">
      <w:start w:val="1"/>
      <w:numFmt w:val="decimal"/>
      <w:lvlText w:val="%1."/>
      <w:lvlJc w:val="left"/>
      <w:pPr>
        <w:ind w:left="1668" w:hanging="360"/>
      </w:pPr>
      <w:rPr>
        <w:rFonts w:hint="default"/>
      </w:rPr>
    </w:lvl>
    <w:lvl w:ilvl="1" w:tentative="1">
      <w:start w:val="1"/>
      <w:numFmt w:val="lowerLetter"/>
      <w:lvlText w:val="%2."/>
      <w:lvlJc w:val="left"/>
      <w:pPr>
        <w:ind w:left="2388" w:hanging="360"/>
      </w:pPr>
    </w:lvl>
    <w:lvl w:ilvl="2" w:tentative="1">
      <w:start w:val="1"/>
      <w:numFmt w:val="lowerRoman"/>
      <w:lvlText w:val="%3."/>
      <w:lvlJc w:val="right"/>
      <w:pPr>
        <w:ind w:left="3108" w:hanging="180"/>
      </w:pPr>
    </w:lvl>
    <w:lvl w:ilvl="3" w:tentative="1">
      <w:start w:val="1"/>
      <w:numFmt w:val="decimal"/>
      <w:lvlText w:val="%4."/>
      <w:lvlJc w:val="left"/>
      <w:pPr>
        <w:ind w:left="3828" w:hanging="360"/>
      </w:pPr>
    </w:lvl>
    <w:lvl w:ilvl="4" w:tentative="1">
      <w:start w:val="1"/>
      <w:numFmt w:val="lowerLetter"/>
      <w:lvlText w:val="%5."/>
      <w:lvlJc w:val="left"/>
      <w:pPr>
        <w:ind w:left="4548" w:hanging="360"/>
      </w:pPr>
    </w:lvl>
    <w:lvl w:ilvl="5" w:tentative="1">
      <w:start w:val="1"/>
      <w:numFmt w:val="lowerRoman"/>
      <w:lvlText w:val="%6."/>
      <w:lvlJc w:val="right"/>
      <w:pPr>
        <w:ind w:left="5268" w:hanging="180"/>
      </w:pPr>
    </w:lvl>
    <w:lvl w:ilvl="6" w:tentative="1">
      <w:start w:val="1"/>
      <w:numFmt w:val="decimal"/>
      <w:lvlText w:val="%7."/>
      <w:lvlJc w:val="left"/>
      <w:pPr>
        <w:ind w:left="5988" w:hanging="360"/>
      </w:pPr>
    </w:lvl>
    <w:lvl w:ilvl="7" w:tentative="1">
      <w:start w:val="1"/>
      <w:numFmt w:val="lowerLetter"/>
      <w:lvlText w:val="%8."/>
      <w:lvlJc w:val="left"/>
      <w:pPr>
        <w:ind w:left="6708" w:hanging="360"/>
      </w:pPr>
    </w:lvl>
    <w:lvl w:ilvl="8" w:tentative="1">
      <w:start w:val="1"/>
      <w:numFmt w:val="lowerRoman"/>
      <w:lvlText w:val="%9."/>
      <w:lvlJc w:val="right"/>
      <w:pPr>
        <w:ind w:left="7428" w:hanging="180"/>
      </w:pPr>
    </w:lvl>
  </w:abstractNum>
  <w:abstractNum w:abstractNumId="11">
    <w:nsid w:val="7A41525A"/>
    <w:multiLevelType w:val="hybridMultilevel"/>
    <w:tmpl w:val="28BE6594"/>
    <w:lvl w:ilvl="0" w:tplc="52C85108">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9"/>
  </w:num>
  <w:num w:numId="2">
    <w:abstractNumId w:val="11"/>
  </w:num>
  <w:num w:numId="3">
    <w:abstractNumId w:val="6"/>
  </w:num>
  <w:num w:numId="4">
    <w:abstractNumId w:val="8"/>
  </w:num>
  <w:num w:numId="5">
    <w:abstractNumId w:val="7"/>
  </w:num>
  <w:num w:numId="6">
    <w:abstractNumId w:val="0"/>
  </w:num>
  <w:num w:numId="7">
    <w:abstractNumId w:val="4"/>
  </w:num>
  <w:num w:numId="8">
    <w:abstractNumId w:val="3"/>
  </w:num>
  <w:num w:numId="9">
    <w:abstractNumId w:val="10"/>
  </w:num>
  <w:num w:numId="10">
    <w:abstractNumId w:val="2"/>
  </w:num>
  <w:num w:numId="11">
    <w:abstractNumId w:val="5"/>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7"/>
  <w:doNotTrackMoves/>
  <w:defaultTabStop w:val="1304"/>
  <w:hyphenationZone w:val="425"/>
  <w:characterSpacingControl w:val="doNotCompress"/>
  <w:hdrShapeDefaults>
    <o:shapedefaults v:ext="edit" spidmax="2050"/>
  </w:hdrShapeDefaults>
  <w:footnotePr>
    <w:footnote w:id="-1"/>
    <w:footnote w:id="0"/>
  </w:footnotePr>
  <w:endnotePr>
    <w:endnote w:id="-1"/>
    <w:endnote w:id="0"/>
  </w:endnotePr>
  <w:compat/>
  <w:rsids>
    <w:rsidRoot w:val="00A536C0"/>
    <w:rsid w:val="00022E12"/>
    <w:rsid w:val="000346FB"/>
    <w:rsid w:val="00067233"/>
    <w:rsid w:val="00080C8F"/>
    <w:rsid w:val="000879E7"/>
    <w:rsid w:val="000A21D1"/>
    <w:rsid w:val="000B1861"/>
    <w:rsid w:val="000C1639"/>
    <w:rsid w:val="000D1FDD"/>
    <w:rsid w:val="000E0A76"/>
    <w:rsid w:val="00101F83"/>
    <w:rsid w:val="001437B4"/>
    <w:rsid w:val="00146FC2"/>
    <w:rsid w:val="00184BB6"/>
    <w:rsid w:val="001954AF"/>
    <w:rsid w:val="001A00AF"/>
    <w:rsid w:val="001F0B0B"/>
    <w:rsid w:val="00224E71"/>
    <w:rsid w:val="002633FD"/>
    <w:rsid w:val="00287D39"/>
    <w:rsid w:val="00290628"/>
    <w:rsid w:val="002B288F"/>
    <w:rsid w:val="002B46AA"/>
    <w:rsid w:val="002E2E91"/>
    <w:rsid w:val="002F6A1A"/>
    <w:rsid w:val="00323D04"/>
    <w:rsid w:val="003318A9"/>
    <w:rsid w:val="00342D89"/>
    <w:rsid w:val="003430DD"/>
    <w:rsid w:val="00351B07"/>
    <w:rsid w:val="0035695D"/>
    <w:rsid w:val="003627A9"/>
    <w:rsid w:val="00365B59"/>
    <w:rsid w:val="003A109D"/>
    <w:rsid w:val="003B0393"/>
    <w:rsid w:val="003B3B98"/>
    <w:rsid w:val="003C44EB"/>
    <w:rsid w:val="003D675C"/>
    <w:rsid w:val="003E0688"/>
    <w:rsid w:val="00414671"/>
    <w:rsid w:val="00415639"/>
    <w:rsid w:val="00423FB2"/>
    <w:rsid w:val="00425388"/>
    <w:rsid w:val="0042625A"/>
    <w:rsid w:val="0043627E"/>
    <w:rsid w:val="00440EA7"/>
    <w:rsid w:val="00451E9D"/>
    <w:rsid w:val="0045440D"/>
    <w:rsid w:val="00466F0D"/>
    <w:rsid w:val="004712FB"/>
    <w:rsid w:val="0047449A"/>
    <w:rsid w:val="0049422D"/>
    <w:rsid w:val="004A6203"/>
    <w:rsid w:val="004A7881"/>
    <w:rsid w:val="004C5E68"/>
    <w:rsid w:val="004D4D9E"/>
    <w:rsid w:val="00500E03"/>
    <w:rsid w:val="005067BE"/>
    <w:rsid w:val="005119FA"/>
    <w:rsid w:val="00540124"/>
    <w:rsid w:val="00544CF2"/>
    <w:rsid w:val="00552F50"/>
    <w:rsid w:val="005707B4"/>
    <w:rsid w:val="00571CFD"/>
    <w:rsid w:val="0058577F"/>
    <w:rsid w:val="005E3E6B"/>
    <w:rsid w:val="005E49B7"/>
    <w:rsid w:val="005E5E01"/>
    <w:rsid w:val="005F62F8"/>
    <w:rsid w:val="005F7806"/>
    <w:rsid w:val="00604D6B"/>
    <w:rsid w:val="00614887"/>
    <w:rsid w:val="00622145"/>
    <w:rsid w:val="00637D99"/>
    <w:rsid w:val="00667D41"/>
    <w:rsid w:val="006712F4"/>
    <w:rsid w:val="00684698"/>
    <w:rsid w:val="006850B0"/>
    <w:rsid w:val="00687F4B"/>
    <w:rsid w:val="0069156D"/>
    <w:rsid w:val="00696D49"/>
    <w:rsid w:val="006D1581"/>
    <w:rsid w:val="006E4C79"/>
    <w:rsid w:val="00711337"/>
    <w:rsid w:val="00721460"/>
    <w:rsid w:val="007463EE"/>
    <w:rsid w:val="00765193"/>
    <w:rsid w:val="007703F2"/>
    <w:rsid w:val="00797360"/>
    <w:rsid w:val="007A6755"/>
    <w:rsid w:val="007B4D65"/>
    <w:rsid w:val="007C0226"/>
    <w:rsid w:val="007C5160"/>
    <w:rsid w:val="007D4547"/>
    <w:rsid w:val="007F6B94"/>
    <w:rsid w:val="0080046E"/>
    <w:rsid w:val="00822AF3"/>
    <w:rsid w:val="0082374C"/>
    <w:rsid w:val="0084139A"/>
    <w:rsid w:val="00852B87"/>
    <w:rsid w:val="008625B9"/>
    <w:rsid w:val="0087338D"/>
    <w:rsid w:val="00883DF0"/>
    <w:rsid w:val="008A0067"/>
    <w:rsid w:val="008B670E"/>
    <w:rsid w:val="008C168B"/>
    <w:rsid w:val="008D2E2D"/>
    <w:rsid w:val="008E7572"/>
    <w:rsid w:val="008F0D59"/>
    <w:rsid w:val="008F4E75"/>
    <w:rsid w:val="009028D3"/>
    <w:rsid w:val="00931891"/>
    <w:rsid w:val="00966079"/>
    <w:rsid w:val="0096638C"/>
    <w:rsid w:val="009929D6"/>
    <w:rsid w:val="00995D8B"/>
    <w:rsid w:val="009A1036"/>
    <w:rsid w:val="009A10EE"/>
    <w:rsid w:val="009A39A2"/>
    <w:rsid w:val="009A5048"/>
    <w:rsid w:val="009C6A97"/>
    <w:rsid w:val="009D6AC9"/>
    <w:rsid w:val="009E79D1"/>
    <w:rsid w:val="00A042E0"/>
    <w:rsid w:val="00A07F0A"/>
    <w:rsid w:val="00A25657"/>
    <w:rsid w:val="00A30016"/>
    <w:rsid w:val="00A325E7"/>
    <w:rsid w:val="00A41495"/>
    <w:rsid w:val="00A536C0"/>
    <w:rsid w:val="00A56EC3"/>
    <w:rsid w:val="00A60A98"/>
    <w:rsid w:val="00B25385"/>
    <w:rsid w:val="00B273AC"/>
    <w:rsid w:val="00B33F28"/>
    <w:rsid w:val="00B40939"/>
    <w:rsid w:val="00B4327C"/>
    <w:rsid w:val="00B4556C"/>
    <w:rsid w:val="00B774AD"/>
    <w:rsid w:val="00BA05DA"/>
    <w:rsid w:val="00BA27E0"/>
    <w:rsid w:val="00BA55AF"/>
    <w:rsid w:val="00BC7C32"/>
    <w:rsid w:val="00BD6BB6"/>
    <w:rsid w:val="00BF10F7"/>
    <w:rsid w:val="00BF11C9"/>
    <w:rsid w:val="00BF7DC7"/>
    <w:rsid w:val="00C04BEB"/>
    <w:rsid w:val="00C214D9"/>
    <w:rsid w:val="00C24C41"/>
    <w:rsid w:val="00C54347"/>
    <w:rsid w:val="00C653B7"/>
    <w:rsid w:val="00C745D5"/>
    <w:rsid w:val="00C87117"/>
    <w:rsid w:val="00CA056C"/>
    <w:rsid w:val="00CB0BF7"/>
    <w:rsid w:val="00CC362A"/>
    <w:rsid w:val="00CD0CF6"/>
    <w:rsid w:val="00CF2597"/>
    <w:rsid w:val="00CF4E1E"/>
    <w:rsid w:val="00D0530A"/>
    <w:rsid w:val="00D10B56"/>
    <w:rsid w:val="00D3331F"/>
    <w:rsid w:val="00D550B9"/>
    <w:rsid w:val="00D60409"/>
    <w:rsid w:val="00D819AC"/>
    <w:rsid w:val="00D831E7"/>
    <w:rsid w:val="00D85DC2"/>
    <w:rsid w:val="00D95812"/>
    <w:rsid w:val="00DB11D2"/>
    <w:rsid w:val="00DC3063"/>
    <w:rsid w:val="00DE6708"/>
    <w:rsid w:val="00E1406E"/>
    <w:rsid w:val="00E22E80"/>
    <w:rsid w:val="00E23DEB"/>
    <w:rsid w:val="00E26218"/>
    <w:rsid w:val="00E27221"/>
    <w:rsid w:val="00E34C45"/>
    <w:rsid w:val="00E3722F"/>
    <w:rsid w:val="00E4278F"/>
    <w:rsid w:val="00E52BB3"/>
    <w:rsid w:val="00E65185"/>
    <w:rsid w:val="00E74204"/>
    <w:rsid w:val="00E74C8D"/>
    <w:rsid w:val="00E87913"/>
    <w:rsid w:val="00E93E91"/>
    <w:rsid w:val="00E96481"/>
    <w:rsid w:val="00EA1E17"/>
    <w:rsid w:val="00EA5039"/>
    <w:rsid w:val="00EB51EC"/>
    <w:rsid w:val="00ED1951"/>
    <w:rsid w:val="00EE1C53"/>
    <w:rsid w:val="00EF0D74"/>
    <w:rsid w:val="00F208E5"/>
    <w:rsid w:val="00F42E59"/>
    <w:rsid w:val="00F45728"/>
    <w:rsid w:val="00F5593F"/>
    <w:rsid w:val="00F72AC2"/>
    <w:rsid w:val="00F82366"/>
    <w:rsid w:val="00F94F5E"/>
    <w:rsid w:val="00FC3601"/>
    <w:rsid w:val="00FC4C6C"/>
    <w:rsid w:val="00FC5E9C"/>
    <w:rsid w:val="00FD5AFE"/>
    <w:rsid w:val="00FD74D4"/>
    <w:rsid w:val="00FE306A"/>
    <w:rsid w:val="00FE316E"/>
  </w:rsids>
  <m:mathPr>
    <m:mathFont m:val="Arial Black"/>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C8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BC7C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C32"/>
    <w:rPr>
      <w:rFonts w:ascii="Tahoma" w:hAnsi="Tahoma" w:cs="Tahoma"/>
      <w:sz w:val="16"/>
      <w:szCs w:val="16"/>
    </w:rPr>
  </w:style>
  <w:style w:type="paragraph" w:styleId="ListParagraph">
    <w:name w:val="List Paragraph"/>
    <w:basedOn w:val="Normal"/>
    <w:uiPriority w:val="34"/>
    <w:qFormat/>
    <w:rsid w:val="00101F83"/>
    <w:pPr>
      <w:ind w:left="720"/>
      <w:contextualSpacing/>
    </w:pPr>
  </w:style>
  <w:style w:type="paragraph" w:styleId="Header">
    <w:name w:val="header"/>
    <w:basedOn w:val="Normal"/>
    <w:link w:val="HeaderChar"/>
    <w:uiPriority w:val="99"/>
    <w:unhideWhenUsed/>
    <w:rsid w:val="00C745D5"/>
    <w:pPr>
      <w:tabs>
        <w:tab w:val="center" w:pos="4819"/>
        <w:tab w:val="right" w:pos="9638"/>
      </w:tabs>
      <w:spacing w:after="0" w:line="240" w:lineRule="auto"/>
    </w:pPr>
  </w:style>
  <w:style w:type="character" w:customStyle="1" w:styleId="HeaderChar">
    <w:name w:val="Header Char"/>
    <w:basedOn w:val="DefaultParagraphFont"/>
    <w:link w:val="Header"/>
    <w:uiPriority w:val="99"/>
    <w:rsid w:val="00C745D5"/>
  </w:style>
  <w:style w:type="paragraph" w:styleId="Footer">
    <w:name w:val="footer"/>
    <w:basedOn w:val="Normal"/>
    <w:link w:val="FooterChar"/>
    <w:uiPriority w:val="99"/>
    <w:unhideWhenUsed/>
    <w:rsid w:val="00C745D5"/>
    <w:pPr>
      <w:tabs>
        <w:tab w:val="center" w:pos="4819"/>
        <w:tab w:val="right" w:pos="9638"/>
      </w:tabs>
      <w:spacing w:after="0" w:line="240" w:lineRule="auto"/>
    </w:pPr>
  </w:style>
  <w:style w:type="character" w:customStyle="1" w:styleId="FooterChar">
    <w:name w:val="Footer Char"/>
    <w:basedOn w:val="DefaultParagraphFont"/>
    <w:link w:val="Footer"/>
    <w:uiPriority w:val="99"/>
    <w:rsid w:val="00C745D5"/>
  </w:style>
  <w:style w:type="character" w:styleId="Hyperlink">
    <w:name w:val="Hyperlink"/>
    <w:basedOn w:val="DefaultParagraphFont"/>
    <w:uiPriority w:val="99"/>
    <w:unhideWhenUsed/>
    <w:rsid w:val="009D6A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BC7C3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C7C32"/>
    <w:rPr>
      <w:rFonts w:ascii="Tahoma" w:hAnsi="Tahoma" w:cs="Tahoma"/>
      <w:sz w:val="16"/>
      <w:szCs w:val="16"/>
    </w:rPr>
  </w:style>
  <w:style w:type="paragraph" w:styleId="Listeafsnit">
    <w:name w:val="List Paragraph"/>
    <w:basedOn w:val="Normal"/>
    <w:uiPriority w:val="34"/>
    <w:qFormat/>
    <w:rsid w:val="00101F83"/>
    <w:pPr>
      <w:ind w:left="720"/>
      <w:contextualSpacing/>
    </w:pPr>
  </w:style>
  <w:style w:type="paragraph" w:styleId="Sidehoved">
    <w:name w:val="header"/>
    <w:basedOn w:val="Normal"/>
    <w:link w:val="SidehovedTegn"/>
    <w:uiPriority w:val="99"/>
    <w:unhideWhenUsed/>
    <w:rsid w:val="00C745D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745D5"/>
  </w:style>
  <w:style w:type="paragraph" w:styleId="Sidefod">
    <w:name w:val="footer"/>
    <w:basedOn w:val="Normal"/>
    <w:link w:val="SidefodTegn"/>
    <w:uiPriority w:val="99"/>
    <w:unhideWhenUsed/>
    <w:rsid w:val="00C745D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745D5"/>
  </w:style>
  <w:style w:type="character" w:styleId="Hyperlink">
    <w:name w:val="Hyperlink"/>
    <w:basedOn w:val="Standardskrifttypeiafsnit"/>
    <w:uiPriority w:val="99"/>
    <w:unhideWhenUsed/>
    <w:rsid w:val="009D6AC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rksk.dk/kommuneplantillaeg-lalandia" TargetMode="External"/><Relationship Id="rId10"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C31B4-95B8-0B47-AA4C-F584C90C5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2951</Words>
  <Characters>16826</Characters>
  <Application>Microsoft Macintosh Word</Application>
  <DocSecurity>0</DocSecurity>
  <Lines>140</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jonnaodgaard@gmail.com</dc:creator>
  <cp:lastModifiedBy>jonnaodgaard@gmail.com</cp:lastModifiedBy>
  <cp:revision>2</cp:revision>
  <cp:lastPrinted>2020-02-24T10:12:00Z</cp:lastPrinted>
  <dcterms:created xsi:type="dcterms:W3CDTF">2020-02-27T13:57:00Z</dcterms:created>
  <dcterms:modified xsi:type="dcterms:W3CDTF">2020-02-27T13:57:00Z</dcterms:modified>
</cp:coreProperties>
</file>